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770739" w14:textId="77777777" w:rsidR="00B83446" w:rsidRDefault="00B83446" w:rsidP="006A1B80">
      <w:pPr>
        <w:pStyle w:val="BodyText"/>
        <w:rPr>
          <w:sz w:val="20"/>
        </w:rPr>
      </w:pPr>
    </w:p>
    <w:p w14:paraId="055CD39A" w14:textId="77777777" w:rsidR="00B83446" w:rsidRPr="003B5202" w:rsidRDefault="00000000" w:rsidP="006A1B80">
      <w:pPr>
        <w:spacing w:before="217"/>
        <w:ind w:left="107"/>
        <w:rPr>
          <w:b/>
          <w:sz w:val="24"/>
        </w:rPr>
      </w:pPr>
      <w:r w:rsidRPr="003B5202">
        <w:rPr>
          <w:b/>
          <w:sz w:val="24"/>
        </w:rPr>
        <w:t>Part</w:t>
      </w:r>
      <w:r w:rsidRPr="003B5202">
        <w:rPr>
          <w:b/>
          <w:spacing w:val="-4"/>
          <w:sz w:val="24"/>
        </w:rPr>
        <w:t xml:space="preserve"> </w:t>
      </w:r>
      <w:r w:rsidRPr="003B5202">
        <w:rPr>
          <w:b/>
          <w:sz w:val="24"/>
        </w:rPr>
        <w:t>IV.</w:t>
      </w:r>
      <w:r w:rsidRPr="003B5202">
        <w:rPr>
          <w:b/>
          <w:spacing w:val="-5"/>
          <w:sz w:val="24"/>
        </w:rPr>
        <w:t xml:space="preserve"> </w:t>
      </w:r>
      <w:r w:rsidRPr="003B5202">
        <w:rPr>
          <w:b/>
          <w:sz w:val="24"/>
        </w:rPr>
        <w:t>Faculty</w:t>
      </w:r>
      <w:r w:rsidRPr="003B5202">
        <w:rPr>
          <w:b/>
          <w:spacing w:val="-4"/>
          <w:sz w:val="24"/>
        </w:rPr>
        <w:t xml:space="preserve"> </w:t>
      </w:r>
      <w:r w:rsidRPr="003B5202">
        <w:rPr>
          <w:b/>
          <w:sz w:val="24"/>
        </w:rPr>
        <w:t>Association</w:t>
      </w:r>
      <w:r w:rsidRPr="003B5202">
        <w:rPr>
          <w:b/>
          <w:spacing w:val="-5"/>
          <w:sz w:val="24"/>
        </w:rPr>
        <w:t xml:space="preserve"> </w:t>
      </w:r>
      <w:r w:rsidRPr="003B5202">
        <w:rPr>
          <w:b/>
          <w:sz w:val="24"/>
        </w:rPr>
        <w:t>Constitution</w:t>
      </w:r>
      <w:r w:rsidRPr="003B5202">
        <w:rPr>
          <w:b/>
          <w:spacing w:val="-5"/>
          <w:sz w:val="24"/>
        </w:rPr>
        <w:t xml:space="preserve"> </w:t>
      </w:r>
      <w:r w:rsidRPr="003B5202">
        <w:rPr>
          <w:b/>
          <w:sz w:val="24"/>
        </w:rPr>
        <w:t>and</w:t>
      </w:r>
      <w:r w:rsidRPr="003B5202">
        <w:rPr>
          <w:b/>
          <w:spacing w:val="-3"/>
          <w:sz w:val="24"/>
        </w:rPr>
        <w:t xml:space="preserve"> </w:t>
      </w:r>
      <w:r w:rsidRPr="003B5202">
        <w:rPr>
          <w:b/>
          <w:sz w:val="24"/>
        </w:rPr>
        <w:t>By-</w:t>
      </w:r>
      <w:r w:rsidRPr="003B5202">
        <w:rPr>
          <w:b/>
          <w:spacing w:val="-4"/>
          <w:sz w:val="24"/>
        </w:rPr>
        <w:t>Laws</w:t>
      </w:r>
    </w:p>
    <w:p w14:paraId="552E6FC5" w14:textId="77777777" w:rsidR="00B83446" w:rsidRPr="003B5202" w:rsidRDefault="00000000" w:rsidP="006A1B80">
      <w:pPr>
        <w:pStyle w:val="Heading1"/>
        <w:numPr>
          <w:ilvl w:val="0"/>
          <w:numId w:val="8"/>
        </w:numPr>
        <w:tabs>
          <w:tab w:val="left" w:pos="827"/>
          <w:tab w:val="left" w:pos="828"/>
          <w:tab w:val="left" w:pos="1612"/>
        </w:tabs>
        <w:spacing w:before="39" w:line="600" w:lineRule="exact"/>
        <w:ind w:right="5136" w:firstLine="0"/>
      </w:pPr>
      <w:r w:rsidRPr="003B5202">
        <w:rPr>
          <w:spacing w:val="-6"/>
        </w:rPr>
        <w:t>A.</w:t>
      </w:r>
      <w:r w:rsidRPr="003B5202">
        <w:tab/>
        <w:t>Faculty</w:t>
      </w:r>
      <w:r w:rsidRPr="003B5202">
        <w:rPr>
          <w:spacing w:val="-17"/>
        </w:rPr>
        <w:t xml:space="preserve"> </w:t>
      </w:r>
      <w:r w:rsidRPr="003B5202">
        <w:t xml:space="preserve">Constitution </w:t>
      </w:r>
      <w:r w:rsidRPr="003B5202">
        <w:rPr>
          <w:spacing w:val="-2"/>
        </w:rPr>
        <w:t>Preamble</w:t>
      </w:r>
    </w:p>
    <w:p w14:paraId="7182B493" w14:textId="77777777" w:rsidR="00B83446" w:rsidRPr="003B5202" w:rsidRDefault="00000000" w:rsidP="00AE6DAF">
      <w:pPr>
        <w:pStyle w:val="BodyText"/>
        <w:spacing w:line="210" w:lineRule="exact"/>
        <w:ind w:left="214"/>
      </w:pPr>
      <w:r w:rsidRPr="003B5202">
        <w:t>The</w:t>
      </w:r>
      <w:r w:rsidRPr="003B5202">
        <w:rPr>
          <w:spacing w:val="3"/>
        </w:rPr>
        <w:t xml:space="preserve"> </w:t>
      </w:r>
      <w:proofErr w:type="gramStart"/>
      <w:r w:rsidRPr="003B5202">
        <w:t>Faculty</w:t>
      </w:r>
      <w:proofErr w:type="gramEnd"/>
      <w:r w:rsidRPr="003B5202">
        <w:rPr>
          <w:spacing w:val="4"/>
        </w:rPr>
        <w:t xml:space="preserve"> </w:t>
      </w:r>
      <w:r w:rsidRPr="003B5202">
        <w:t>shares</w:t>
      </w:r>
      <w:r w:rsidRPr="003B5202">
        <w:rPr>
          <w:spacing w:val="4"/>
        </w:rPr>
        <w:t xml:space="preserve"> </w:t>
      </w:r>
      <w:r w:rsidRPr="003B5202">
        <w:t>a</w:t>
      </w:r>
      <w:r w:rsidRPr="003B5202">
        <w:rPr>
          <w:spacing w:val="5"/>
        </w:rPr>
        <w:t xml:space="preserve"> </w:t>
      </w:r>
      <w:r w:rsidRPr="003B5202">
        <w:t>responsibility</w:t>
      </w:r>
      <w:r w:rsidRPr="003B5202">
        <w:rPr>
          <w:spacing w:val="4"/>
        </w:rPr>
        <w:t xml:space="preserve"> </w:t>
      </w:r>
      <w:r w:rsidRPr="003B5202">
        <w:t>for</w:t>
      </w:r>
      <w:r w:rsidRPr="003B5202">
        <w:rPr>
          <w:spacing w:val="4"/>
        </w:rPr>
        <w:t xml:space="preserve"> </w:t>
      </w:r>
      <w:r w:rsidRPr="003B5202">
        <w:t>the</w:t>
      </w:r>
      <w:r w:rsidRPr="003B5202">
        <w:rPr>
          <w:spacing w:val="4"/>
        </w:rPr>
        <w:t xml:space="preserve"> </w:t>
      </w:r>
      <w:r w:rsidRPr="003B5202">
        <w:t>governance</w:t>
      </w:r>
      <w:r w:rsidRPr="003B5202">
        <w:rPr>
          <w:spacing w:val="4"/>
        </w:rPr>
        <w:t xml:space="preserve"> </w:t>
      </w:r>
      <w:r w:rsidRPr="003B5202">
        <w:t>of</w:t>
      </w:r>
      <w:r w:rsidRPr="003B5202">
        <w:rPr>
          <w:spacing w:val="4"/>
        </w:rPr>
        <w:t xml:space="preserve"> </w:t>
      </w:r>
      <w:r w:rsidRPr="003B5202">
        <w:t>the</w:t>
      </w:r>
      <w:r w:rsidRPr="003B5202">
        <w:rPr>
          <w:spacing w:val="4"/>
        </w:rPr>
        <w:t xml:space="preserve"> </w:t>
      </w:r>
      <w:r w:rsidRPr="003B5202">
        <w:t>institution</w:t>
      </w:r>
      <w:r w:rsidRPr="003B5202">
        <w:rPr>
          <w:spacing w:val="4"/>
        </w:rPr>
        <w:t xml:space="preserve"> </w:t>
      </w:r>
      <w:r w:rsidRPr="003B5202">
        <w:t>with</w:t>
      </w:r>
      <w:r w:rsidRPr="003B5202">
        <w:rPr>
          <w:spacing w:val="4"/>
        </w:rPr>
        <w:t xml:space="preserve"> </w:t>
      </w:r>
      <w:r w:rsidRPr="003B5202">
        <w:t>the</w:t>
      </w:r>
      <w:r w:rsidRPr="003B5202">
        <w:rPr>
          <w:spacing w:val="4"/>
        </w:rPr>
        <w:t xml:space="preserve"> </w:t>
      </w:r>
      <w:r w:rsidRPr="003B5202">
        <w:rPr>
          <w:spacing w:val="-2"/>
        </w:rPr>
        <w:t>President</w:t>
      </w:r>
    </w:p>
    <w:p w14:paraId="3E566DB4" w14:textId="77777777" w:rsidR="00B83446" w:rsidRPr="003B5202" w:rsidRDefault="00000000" w:rsidP="00AE6DAF">
      <w:pPr>
        <w:pStyle w:val="BodyText"/>
        <w:spacing w:before="3"/>
        <w:ind w:left="214" w:right="107"/>
      </w:pPr>
      <w:r w:rsidRPr="003B5202">
        <w:t>of</w:t>
      </w:r>
      <w:r w:rsidRPr="003B5202">
        <w:rPr>
          <w:spacing w:val="-15"/>
        </w:rPr>
        <w:t xml:space="preserve"> </w:t>
      </w:r>
      <w:r w:rsidRPr="003B5202">
        <w:t>Northern</w:t>
      </w:r>
      <w:r w:rsidRPr="003B5202">
        <w:rPr>
          <w:spacing w:val="-15"/>
        </w:rPr>
        <w:t xml:space="preserve"> </w:t>
      </w:r>
      <w:r w:rsidRPr="003B5202">
        <w:t>New</w:t>
      </w:r>
      <w:r w:rsidRPr="003B5202">
        <w:rPr>
          <w:spacing w:val="-15"/>
        </w:rPr>
        <w:t xml:space="preserve"> </w:t>
      </w:r>
      <w:r w:rsidRPr="003B5202">
        <w:t>Mexico</w:t>
      </w:r>
      <w:r w:rsidRPr="003B5202">
        <w:rPr>
          <w:spacing w:val="-15"/>
        </w:rPr>
        <w:t xml:space="preserve"> </w:t>
      </w:r>
      <w:r w:rsidRPr="003B5202">
        <w:t>College</w:t>
      </w:r>
      <w:r w:rsidRPr="003B5202">
        <w:rPr>
          <w:spacing w:val="-15"/>
        </w:rPr>
        <w:t xml:space="preserve"> </w:t>
      </w:r>
      <w:r w:rsidRPr="003B5202">
        <w:t>and</w:t>
      </w:r>
      <w:r w:rsidRPr="003B5202">
        <w:rPr>
          <w:spacing w:val="-15"/>
        </w:rPr>
        <w:t xml:space="preserve"> </w:t>
      </w:r>
      <w:r w:rsidRPr="003B5202">
        <w:t>the</w:t>
      </w:r>
      <w:r w:rsidRPr="003B5202">
        <w:rPr>
          <w:spacing w:val="-15"/>
        </w:rPr>
        <w:t xml:space="preserve"> </w:t>
      </w:r>
      <w:r w:rsidRPr="003B5202">
        <w:t>administration</w:t>
      </w:r>
      <w:r w:rsidRPr="003B5202">
        <w:rPr>
          <w:spacing w:val="-15"/>
        </w:rPr>
        <w:t xml:space="preserve"> </w:t>
      </w:r>
      <w:r w:rsidRPr="003B5202">
        <w:t>staff.</w:t>
      </w:r>
      <w:r w:rsidRPr="003B5202">
        <w:rPr>
          <w:spacing w:val="-15"/>
        </w:rPr>
        <w:t xml:space="preserve"> </w:t>
      </w:r>
      <w:r w:rsidRPr="003B5202">
        <w:t>This</w:t>
      </w:r>
      <w:r w:rsidRPr="003B5202">
        <w:rPr>
          <w:spacing w:val="-15"/>
        </w:rPr>
        <w:t xml:space="preserve"> </w:t>
      </w:r>
      <w:r w:rsidRPr="003B5202">
        <w:t>responsibility</w:t>
      </w:r>
      <w:r w:rsidRPr="003B5202">
        <w:rPr>
          <w:spacing w:val="-15"/>
        </w:rPr>
        <w:t xml:space="preserve"> </w:t>
      </w:r>
      <w:r w:rsidRPr="003B5202">
        <w:t>is</w:t>
      </w:r>
      <w:r w:rsidRPr="003B5202">
        <w:rPr>
          <w:spacing w:val="-15"/>
        </w:rPr>
        <w:t xml:space="preserve"> </w:t>
      </w:r>
      <w:r w:rsidRPr="003B5202">
        <w:t>broadly defined</w:t>
      </w:r>
      <w:r w:rsidRPr="003B5202">
        <w:rPr>
          <w:spacing w:val="-2"/>
        </w:rPr>
        <w:t xml:space="preserve"> </w:t>
      </w:r>
      <w:r w:rsidRPr="003B5202">
        <w:t>as</w:t>
      </w:r>
      <w:r w:rsidRPr="003B5202">
        <w:rPr>
          <w:spacing w:val="-2"/>
        </w:rPr>
        <w:t xml:space="preserve"> </w:t>
      </w:r>
      <w:r w:rsidRPr="003B5202">
        <w:t>consultative-advisory</w:t>
      </w:r>
      <w:r w:rsidRPr="003B5202">
        <w:rPr>
          <w:spacing w:val="-2"/>
        </w:rPr>
        <w:t xml:space="preserve"> </w:t>
      </w:r>
      <w:r w:rsidRPr="003B5202">
        <w:t>in</w:t>
      </w:r>
      <w:r w:rsidRPr="003B5202">
        <w:rPr>
          <w:spacing w:val="-2"/>
        </w:rPr>
        <w:t xml:space="preserve"> </w:t>
      </w:r>
      <w:r w:rsidRPr="003B5202">
        <w:t>nature.</w:t>
      </w:r>
      <w:r w:rsidRPr="003B5202">
        <w:rPr>
          <w:spacing w:val="-2"/>
        </w:rPr>
        <w:t xml:space="preserve"> </w:t>
      </w:r>
      <w:r w:rsidRPr="003B5202">
        <w:t>The</w:t>
      </w:r>
      <w:r w:rsidRPr="003B5202">
        <w:rPr>
          <w:spacing w:val="-2"/>
        </w:rPr>
        <w:t xml:space="preserve"> </w:t>
      </w:r>
      <w:proofErr w:type="gramStart"/>
      <w:r w:rsidRPr="003B5202">
        <w:t>Faculty</w:t>
      </w:r>
      <w:proofErr w:type="gramEnd"/>
      <w:r w:rsidRPr="003B5202">
        <w:rPr>
          <w:spacing w:val="-2"/>
        </w:rPr>
        <w:t xml:space="preserve"> </w:t>
      </w:r>
      <w:r w:rsidRPr="003B5202">
        <w:t>recognizes</w:t>
      </w:r>
      <w:r w:rsidRPr="003B5202">
        <w:rPr>
          <w:spacing w:val="-2"/>
        </w:rPr>
        <w:t xml:space="preserve"> </w:t>
      </w:r>
      <w:r w:rsidRPr="003B5202">
        <w:t>that</w:t>
      </w:r>
      <w:r w:rsidRPr="003B5202">
        <w:rPr>
          <w:spacing w:val="-2"/>
        </w:rPr>
        <w:t xml:space="preserve"> </w:t>
      </w:r>
      <w:r w:rsidRPr="003B5202">
        <w:t>the</w:t>
      </w:r>
      <w:r w:rsidRPr="003B5202">
        <w:rPr>
          <w:spacing w:val="-2"/>
        </w:rPr>
        <w:t xml:space="preserve"> </w:t>
      </w:r>
      <w:r w:rsidRPr="003B5202">
        <w:t>students</w:t>
      </w:r>
      <w:r w:rsidRPr="003B5202">
        <w:rPr>
          <w:spacing w:val="-2"/>
        </w:rPr>
        <w:t xml:space="preserve"> </w:t>
      </w:r>
      <w:r w:rsidRPr="003B5202">
        <w:t>are</w:t>
      </w:r>
      <w:r w:rsidRPr="003B5202">
        <w:rPr>
          <w:spacing w:val="-2"/>
        </w:rPr>
        <w:t xml:space="preserve"> </w:t>
      </w:r>
      <w:r w:rsidRPr="003B5202">
        <w:t>the center</w:t>
      </w:r>
      <w:r w:rsidRPr="003B5202">
        <w:rPr>
          <w:spacing w:val="-3"/>
        </w:rPr>
        <w:t xml:space="preserve"> </w:t>
      </w:r>
      <w:r w:rsidRPr="003B5202">
        <w:t>of</w:t>
      </w:r>
      <w:r w:rsidRPr="003B5202">
        <w:rPr>
          <w:spacing w:val="-3"/>
        </w:rPr>
        <w:t xml:space="preserve"> </w:t>
      </w:r>
      <w:r w:rsidRPr="003B5202">
        <w:t>the</w:t>
      </w:r>
      <w:r w:rsidRPr="003B5202">
        <w:rPr>
          <w:spacing w:val="-3"/>
        </w:rPr>
        <w:t xml:space="preserve"> </w:t>
      </w:r>
      <w:r w:rsidRPr="003B5202">
        <w:t>school</w:t>
      </w:r>
      <w:r w:rsidRPr="003B5202">
        <w:rPr>
          <w:spacing w:val="-3"/>
        </w:rPr>
        <w:t xml:space="preserve"> </w:t>
      </w:r>
      <w:r w:rsidRPr="003B5202">
        <w:t>and</w:t>
      </w:r>
      <w:r w:rsidRPr="003B5202">
        <w:rPr>
          <w:spacing w:val="-3"/>
        </w:rPr>
        <w:t xml:space="preserve"> </w:t>
      </w:r>
      <w:r w:rsidRPr="003B5202">
        <w:t>thus</w:t>
      </w:r>
      <w:r w:rsidRPr="003B5202">
        <w:rPr>
          <w:spacing w:val="-3"/>
        </w:rPr>
        <w:t xml:space="preserve"> </w:t>
      </w:r>
      <w:r w:rsidRPr="003B5202">
        <w:t>seeks</w:t>
      </w:r>
      <w:r w:rsidRPr="003B5202">
        <w:rPr>
          <w:spacing w:val="-3"/>
        </w:rPr>
        <w:t xml:space="preserve"> </w:t>
      </w:r>
      <w:r w:rsidRPr="003B5202">
        <w:t>to</w:t>
      </w:r>
      <w:r w:rsidRPr="003B5202">
        <w:rPr>
          <w:spacing w:val="-3"/>
        </w:rPr>
        <w:t xml:space="preserve"> </w:t>
      </w:r>
      <w:r w:rsidRPr="003B5202">
        <w:t>promote</w:t>
      </w:r>
      <w:r w:rsidRPr="003B5202">
        <w:rPr>
          <w:spacing w:val="-3"/>
        </w:rPr>
        <w:t xml:space="preserve"> </w:t>
      </w:r>
      <w:r w:rsidRPr="003B5202">
        <w:t>comprehensive</w:t>
      </w:r>
      <w:r w:rsidRPr="003B5202">
        <w:rPr>
          <w:spacing w:val="-3"/>
        </w:rPr>
        <w:t xml:space="preserve"> </w:t>
      </w:r>
      <w:r w:rsidRPr="003B5202">
        <w:t>education</w:t>
      </w:r>
      <w:r w:rsidRPr="003B5202">
        <w:rPr>
          <w:spacing w:val="-3"/>
        </w:rPr>
        <w:t xml:space="preserve"> </w:t>
      </w:r>
      <w:r w:rsidRPr="003B5202">
        <w:t>and</w:t>
      </w:r>
      <w:r w:rsidRPr="003B5202">
        <w:rPr>
          <w:spacing w:val="-3"/>
        </w:rPr>
        <w:t xml:space="preserve"> </w:t>
      </w:r>
      <w:r w:rsidRPr="003B5202">
        <w:t>the</w:t>
      </w:r>
      <w:r w:rsidRPr="003B5202">
        <w:rPr>
          <w:spacing w:val="-3"/>
        </w:rPr>
        <w:t xml:space="preserve"> </w:t>
      </w:r>
      <w:r w:rsidRPr="003B5202">
        <w:t>continued improvement</w:t>
      </w:r>
      <w:r w:rsidRPr="003B5202">
        <w:rPr>
          <w:spacing w:val="-13"/>
        </w:rPr>
        <w:t xml:space="preserve"> </w:t>
      </w:r>
      <w:r w:rsidRPr="003B5202">
        <w:t>of</w:t>
      </w:r>
      <w:r w:rsidRPr="003B5202">
        <w:rPr>
          <w:spacing w:val="-13"/>
        </w:rPr>
        <w:t xml:space="preserve"> </w:t>
      </w:r>
      <w:r w:rsidRPr="003B5202">
        <w:t>the</w:t>
      </w:r>
      <w:r w:rsidRPr="003B5202">
        <w:rPr>
          <w:spacing w:val="-13"/>
        </w:rPr>
        <w:t xml:space="preserve"> </w:t>
      </w:r>
      <w:r w:rsidRPr="003B5202">
        <w:t>College.</w:t>
      </w:r>
      <w:r w:rsidRPr="003B5202">
        <w:rPr>
          <w:spacing w:val="-13"/>
        </w:rPr>
        <w:t xml:space="preserve"> </w:t>
      </w:r>
      <w:r w:rsidRPr="003B5202">
        <w:t>This</w:t>
      </w:r>
      <w:r w:rsidRPr="003B5202">
        <w:rPr>
          <w:spacing w:val="-13"/>
        </w:rPr>
        <w:t xml:space="preserve"> </w:t>
      </w:r>
      <w:r w:rsidRPr="003B5202">
        <w:t>document</w:t>
      </w:r>
      <w:r w:rsidRPr="003B5202">
        <w:rPr>
          <w:spacing w:val="-13"/>
        </w:rPr>
        <w:t xml:space="preserve"> </w:t>
      </w:r>
      <w:r w:rsidRPr="003B5202">
        <w:t>is</w:t>
      </w:r>
      <w:r w:rsidRPr="003B5202">
        <w:rPr>
          <w:spacing w:val="-13"/>
        </w:rPr>
        <w:t xml:space="preserve"> </w:t>
      </w:r>
      <w:r w:rsidRPr="003B5202">
        <w:t>a</w:t>
      </w:r>
      <w:r w:rsidRPr="003B5202">
        <w:rPr>
          <w:spacing w:val="-13"/>
        </w:rPr>
        <w:t xml:space="preserve"> </w:t>
      </w:r>
      <w:r w:rsidRPr="003B5202">
        <w:t>statement</w:t>
      </w:r>
      <w:r w:rsidRPr="003B5202">
        <w:rPr>
          <w:spacing w:val="-13"/>
        </w:rPr>
        <w:t xml:space="preserve"> </w:t>
      </w:r>
      <w:r w:rsidRPr="003B5202">
        <w:t>of</w:t>
      </w:r>
      <w:r w:rsidRPr="003B5202">
        <w:rPr>
          <w:spacing w:val="-13"/>
        </w:rPr>
        <w:t xml:space="preserve"> </w:t>
      </w:r>
      <w:r w:rsidRPr="003B5202">
        <w:t>the</w:t>
      </w:r>
      <w:r w:rsidRPr="003B5202">
        <w:rPr>
          <w:spacing w:val="-13"/>
        </w:rPr>
        <w:t xml:space="preserve"> </w:t>
      </w:r>
      <w:r w:rsidRPr="003B5202">
        <w:t>organization,</w:t>
      </w:r>
      <w:r w:rsidRPr="003B5202">
        <w:rPr>
          <w:spacing w:val="-13"/>
        </w:rPr>
        <w:t xml:space="preserve"> </w:t>
      </w:r>
      <w:r w:rsidRPr="003B5202">
        <w:t>purpose,</w:t>
      </w:r>
      <w:r w:rsidRPr="003B5202">
        <w:rPr>
          <w:spacing w:val="-13"/>
        </w:rPr>
        <w:t xml:space="preserve"> </w:t>
      </w:r>
      <w:r w:rsidRPr="003B5202">
        <w:t xml:space="preserve">and responsibilities of the </w:t>
      </w:r>
      <w:proofErr w:type="gramStart"/>
      <w:r w:rsidRPr="003B5202">
        <w:t>Faculty</w:t>
      </w:r>
      <w:proofErr w:type="gramEnd"/>
      <w:r w:rsidRPr="003B5202">
        <w:t>.</w:t>
      </w:r>
    </w:p>
    <w:p w14:paraId="14BB6770" w14:textId="77777777" w:rsidR="00B83446" w:rsidRPr="003B5202" w:rsidRDefault="00B83446" w:rsidP="006A1B80">
      <w:pPr>
        <w:pStyle w:val="BodyText"/>
      </w:pPr>
    </w:p>
    <w:p w14:paraId="747BED61" w14:textId="77777777" w:rsidR="00B83446" w:rsidRPr="003B5202" w:rsidRDefault="00000000" w:rsidP="006A1B80">
      <w:pPr>
        <w:pStyle w:val="Heading1"/>
      </w:pPr>
      <w:r w:rsidRPr="003B5202">
        <w:t>Article</w:t>
      </w:r>
      <w:r w:rsidRPr="003B5202">
        <w:rPr>
          <w:spacing w:val="-5"/>
        </w:rPr>
        <w:t xml:space="preserve"> </w:t>
      </w:r>
      <w:r w:rsidRPr="003B5202">
        <w:t>I:</w:t>
      </w:r>
      <w:r w:rsidRPr="003B5202">
        <w:rPr>
          <w:spacing w:val="-5"/>
        </w:rPr>
        <w:t xml:space="preserve"> </w:t>
      </w:r>
      <w:r w:rsidRPr="003B5202">
        <w:rPr>
          <w:spacing w:val="-4"/>
        </w:rPr>
        <w:t>Name</w:t>
      </w:r>
    </w:p>
    <w:p w14:paraId="514E9D32" w14:textId="77777777" w:rsidR="00B83446" w:rsidRPr="003B5202" w:rsidRDefault="00B83446" w:rsidP="006A1B80">
      <w:pPr>
        <w:pStyle w:val="BodyText"/>
        <w:spacing w:before="1"/>
        <w:rPr>
          <w:b/>
        </w:rPr>
      </w:pPr>
    </w:p>
    <w:p w14:paraId="4FF163DA" w14:textId="77777777" w:rsidR="00B83446" w:rsidRPr="003B5202" w:rsidRDefault="00000000" w:rsidP="006A1B80">
      <w:pPr>
        <w:pStyle w:val="BodyText"/>
        <w:tabs>
          <w:tab w:val="left" w:pos="1654"/>
        </w:tabs>
        <w:ind w:left="214"/>
      </w:pPr>
      <w:r w:rsidRPr="003B5202">
        <w:t>Section</w:t>
      </w:r>
      <w:r w:rsidRPr="003B5202">
        <w:rPr>
          <w:spacing w:val="-7"/>
        </w:rPr>
        <w:t xml:space="preserve"> </w:t>
      </w:r>
      <w:r w:rsidRPr="003B5202">
        <w:rPr>
          <w:spacing w:val="-5"/>
        </w:rPr>
        <w:t>1.</w:t>
      </w:r>
      <w:r w:rsidRPr="003B5202">
        <w:tab/>
        <w:t>The</w:t>
      </w:r>
      <w:r w:rsidRPr="003B5202">
        <w:rPr>
          <w:spacing w:val="-2"/>
        </w:rPr>
        <w:t xml:space="preserve"> </w:t>
      </w:r>
      <w:r w:rsidRPr="003B5202">
        <w:t>name</w:t>
      </w:r>
      <w:r w:rsidRPr="003B5202">
        <w:rPr>
          <w:spacing w:val="-1"/>
        </w:rPr>
        <w:t xml:space="preserve"> </w:t>
      </w:r>
      <w:r w:rsidRPr="003B5202">
        <w:t>of</w:t>
      </w:r>
      <w:r w:rsidRPr="003B5202">
        <w:rPr>
          <w:spacing w:val="-1"/>
        </w:rPr>
        <w:t xml:space="preserve"> </w:t>
      </w:r>
      <w:r w:rsidRPr="003B5202">
        <w:t>this</w:t>
      </w:r>
      <w:r w:rsidRPr="003B5202">
        <w:rPr>
          <w:spacing w:val="-1"/>
        </w:rPr>
        <w:t xml:space="preserve"> </w:t>
      </w:r>
      <w:r w:rsidRPr="003B5202">
        <w:t>organization</w:t>
      </w:r>
      <w:r w:rsidRPr="003B5202">
        <w:rPr>
          <w:spacing w:val="-1"/>
        </w:rPr>
        <w:t xml:space="preserve"> </w:t>
      </w:r>
      <w:r w:rsidRPr="003B5202">
        <w:t>shall</w:t>
      </w:r>
      <w:r w:rsidRPr="003B5202">
        <w:rPr>
          <w:spacing w:val="-2"/>
        </w:rPr>
        <w:t xml:space="preserve"> </w:t>
      </w:r>
      <w:r w:rsidRPr="003B5202">
        <w:t>be</w:t>
      </w:r>
      <w:r w:rsidRPr="003B5202">
        <w:rPr>
          <w:spacing w:val="-1"/>
        </w:rPr>
        <w:t xml:space="preserve"> </w:t>
      </w:r>
      <w:r w:rsidRPr="003B5202">
        <w:t>the</w:t>
      </w:r>
      <w:r w:rsidRPr="003B5202">
        <w:rPr>
          <w:spacing w:val="-1"/>
        </w:rPr>
        <w:t xml:space="preserve"> </w:t>
      </w:r>
      <w:r w:rsidRPr="003B5202">
        <w:t>Faculty</w:t>
      </w:r>
      <w:r w:rsidRPr="003B5202">
        <w:rPr>
          <w:spacing w:val="-2"/>
        </w:rPr>
        <w:t xml:space="preserve"> Association.</w:t>
      </w:r>
    </w:p>
    <w:p w14:paraId="7A90701E" w14:textId="77777777" w:rsidR="00B83446" w:rsidRPr="003B5202" w:rsidRDefault="00B83446" w:rsidP="006A1B80">
      <w:pPr>
        <w:pStyle w:val="BodyText"/>
      </w:pPr>
    </w:p>
    <w:p w14:paraId="122A2B82" w14:textId="77777777" w:rsidR="00B83446" w:rsidRPr="003B5202" w:rsidRDefault="00000000" w:rsidP="006A1B80">
      <w:pPr>
        <w:pStyle w:val="Heading1"/>
        <w:spacing w:before="1"/>
      </w:pPr>
      <w:r w:rsidRPr="003B5202">
        <w:t>Article</w:t>
      </w:r>
      <w:r w:rsidRPr="003B5202">
        <w:rPr>
          <w:spacing w:val="-6"/>
        </w:rPr>
        <w:t xml:space="preserve"> </w:t>
      </w:r>
      <w:r w:rsidRPr="003B5202">
        <w:t>II:</w:t>
      </w:r>
      <w:r w:rsidRPr="003B5202">
        <w:rPr>
          <w:spacing w:val="-5"/>
        </w:rPr>
        <w:t xml:space="preserve"> </w:t>
      </w:r>
      <w:r w:rsidRPr="003B5202">
        <w:rPr>
          <w:spacing w:val="-2"/>
        </w:rPr>
        <w:t>Purpose</w:t>
      </w:r>
    </w:p>
    <w:p w14:paraId="76D3D066" w14:textId="77777777" w:rsidR="00B83446" w:rsidRPr="003B5202" w:rsidRDefault="00B83446" w:rsidP="006A1B80">
      <w:pPr>
        <w:pStyle w:val="BodyText"/>
        <w:spacing w:before="7"/>
        <w:rPr>
          <w:b/>
          <w:sz w:val="23"/>
        </w:rPr>
      </w:pPr>
    </w:p>
    <w:p w14:paraId="36EEBF68" w14:textId="6F2C0F0A" w:rsidR="00B83446" w:rsidRPr="003B5202" w:rsidRDefault="00000000" w:rsidP="00AE6DAF">
      <w:pPr>
        <w:pStyle w:val="BodyText"/>
        <w:ind w:left="214"/>
      </w:pPr>
      <w:r w:rsidRPr="003B5202">
        <w:t>Section</w:t>
      </w:r>
      <w:r w:rsidRPr="003B5202">
        <w:rPr>
          <w:spacing w:val="-2"/>
        </w:rPr>
        <w:t xml:space="preserve"> </w:t>
      </w:r>
      <w:r w:rsidRPr="003B5202">
        <w:t>1.</w:t>
      </w:r>
      <w:r w:rsidR="00A74D7A" w:rsidRPr="003B5202">
        <w:rPr>
          <w:spacing w:val="68"/>
          <w:w w:val="150"/>
        </w:rPr>
        <w:tab/>
      </w:r>
      <w:r w:rsidRPr="003B5202">
        <w:t>The purpose</w:t>
      </w:r>
      <w:r w:rsidRPr="003B5202">
        <w:rPr>
          <w:spacing w:val="-1"/>
        </w:rPr>
        <w:t xml:space="preserve"> </w:t>
      </w:r>
      <w:r w:rsidRPr="003B5202">
        <w:t>of this</w:t>
      </w:r>
      <w:r w:rsidRPr="003B5202">
        <w:rPr>
          <w:spacing w:val="-1"/>
        </w:rPr>
        <w:t xml:space="preserve"> </w:t>
      </w:r>
      <w:r w:rsidRPr="003B5202">
        <w:t>organization</w:t>
      </w:r>
      <w:r w:rsidRPr="003B5202">
        <w:rPr>
          <w:spacing w:val="-1"/>
        </w:rPr>
        <w:t xml:space="preserve"> </w:t>
      </w:r>
      <w:r w:rsidRPr="003B5202">
        <w:t>shall</w:t>
      </w:r>
      <w:r w:rsidRPr="003B5202">
        <w:rPr>
          <w:spacing w:val="-1"/>
        </w:rPr>
        <w:t xml:space="preserve"> </w:t>
      </w:r>
      <w:r w:rsidRPr="003B5202">
        <w:rPr>
          <w:spacing w:val="-5"/>
        </w:rPr>
        <w:t>be:</w:t>
      </w:r>
    </w:p>
    <w:p w14:paraId="0031D76B" w14:textId="77777777" w:rsidR="00B83446" w:rsidRPr="003B5202" w:rsidRDefault="00000000" w:rsidP="00AE6DAF">
      <w:pPr>
        <w:pStyle w:val="ListParagraph"/>
        <w:numPr>
          <w:ilvl w:val="1"/>
          <w:numId w:val="8"/>
        </w:numPr>
        <w:tabs>
          <w:tab w:val="left" w:pos="1985"/>
        </w:tabs>
        <w:spacing w:before="2" w:line="240" w:lineRule="auto"/>
        <w:ind w:right="108" w:hanging="360"/>
        <w:rPr>
          <w:sz w:val="24"/>
        </w:rPr>
      </w:pPr>
      <w:r w:rsidRPr="003B5202">
        <w:rPr>
          <w:sz w:val="24"/>
        </w:rPr>
        <w:t>To</w:t>
      </w:r>
      <w:r w:rsidRPr="003B5202">
        <w:rPr>
          <w:spacing w:val="-7"/>
          <w:sz w:val="24"/>
        </w:rPr>
        <w:t xml:space="preserve"> </w:t>
      </w:r>
      <w:r w:rsidRPr="003B5202">
        <w:rPr>
          <w:sz w:val="24"/>
        </w:rPr>
        <w:t>serve</w:t>
      </w:r>
      <w:r w:rsidRPr="003B5202">
        <w:rPr>
          <w:spacing w:val="-7"/>
          <w:sz w:val="24"/>
        </w:rPr>
        <w:t xml:space="preserve"> </w:t>
      </w:r>
      <w:r w:rsidRPr="003B5202">
        <w:rPr>
          <w:sz w:val="24"/>
        </w:rPr>
        <w:t>as</w:t>
      </w:r>
      <w:r w:rsidRPr="003B5202">
        <w:rPr>
          <w:spacing w:val="-7"/>
          <w:sz w:val="24"/>
        </w:rPr>
        <w:t xml:space="preserve"> </w:t>
      </w:r>
      <w:r w:rsidRPr="003B5202">
        <w:rPr>
          <w:sz w:val="24"/>
        </w:rPr>
        <w:t>an</w:t>
      </w:r>
      <w:r w:rsidRPr="003B5202">
        <w:rPr>
          <w:spacing w:val="-7"/>
          <w:sz w:val="24"/>
        </w:rPr>
        <w:t xml:space="preserve"> </w:t>
      </w:r>
      <w:r w:rsidRPr="003B5202">
        <w:rPr>
          <w:sz w:val="24"/>
        </w:rPr>
        <w:t>advisory</w:t>
      </w:r>
      <w:r w:rsidRPr="003B5202">
        <w:rPr>
          <w:spacing w:val="-7"/>
          <w:sz w:val="24"/>
        </w:rPr>
        <w:t xml:space="preserve"> </w:t>
      </w:r>
      <w:r w:rsidRPr="003B5202">
        <w:rPr>
          <w:sz w:val="24"/>
        </w:rPr>
        <w:t>and</w:t>
      </w:r>
      <w:r w:rsidRPr="003B5202">
        <w:rPr>
          <w:spacing w:val="-7"/>
          <w:sz w:val="24"/>
        </w:rPr>
        <w:t xml:space="preserve"> </w:t>
      </w:r>
      <w:r w:rsidRPr="003B5202">
        <w:rPr>
          <w:sz w:val="24"/>
        </w:rPr>
        <w:t>consultative</w:t>
      </w:r>
      <w:r w:rsidRPr="003B5202">
        <w:rPr>
          <w:spacing w:val="-7"/>
          <w:sz w:val="24"/>
        </w:rPr>
        <w:t xml:space="preserve"> </w:t>
      </w:r>
      <w:r w:rsidRPr="003B5202">
        <w:rPr>
          <w:sz w:val="24"/>
        </w:rPr>
        <w:t>body</w:t>
      </w:r>
      <w:r w:rsidRPr="003B5202">
        <w:rPr>
          <w:spacing w:val="-7"/>
          <w:sz w:val="24"/>
        </w:rPr>
        <w:t xml:space="preserve"> </w:t>
      </w:r>
      <w:r w:rsidRPr="003B5202">
        <w:rPr>
          <w:sz w:val="24"/>
        </w:rPr>
        <w:t>in</w:t>
      </w:r>
      <w:r w:rsidRPr="003B5202">
        <w:rPr>
          <w:spacing w:val="-7"/>
          <w:sz w:val="24"/>
        </w:rPr>
        <w:t xml:space="preserve"> </w:t>
      </w:r>
      <w:r w:rsidRPr="003B5202">
        <w:rPr>
          <w:sz w:val="24"/>
        </w:rPr>
        <w:t>the</w:t>
      </w:r>
      <w:r w:rsidRPr="003B5202">
        <w:rPr>
          <w:spacing w:val="-7"/>
          <w:sz w:val="24"/>
        </w:rPr>
        <w:t xml:space="preserve"> </w:t>
      </w:r>
      <w:r w:rsidRPr="003B5202">
        <w:rPr>
          <w:sz w:val="24"/>
        </w:rPr>
        <w:t>governance</w:t>
      </w:r>
      <w:r w:rsidRPr="003B5202">
        <w:rPr>
          <w:spacing w:val="-7"/>
          <w:sz w:val="24"/>
        </w:rPr>
        <w:t xml:space="preserve"> </w:t>
      </w:r>
      <w:r w:rsidRPr="003B5202">
        <w:rPr>
          <w:sz w:val="24"/>
        </w:rPr>
        <w:t>process in</w:t>
      </w:r>
      <w:r w:rsidRPr="003B5202">
        <w:rPr>
          <w:spacing w:val="-13"/>
          <w:sz w:val="24"/>
        </w:rPr>
        <w:t xml:space="preserve"> </w:t>
      </w:r>
      <w:r w:rsidRPr="003B5202">
        <w:rPr>
          <w:sz w:val="24"/>
        </w:rPr>
        <w:t>matters</w:t>
      </w:r>
      <w:r w:rsidRPr="003B5202">
        <w:rPr>
          <w:spacing w:val="-13"/>
          <w:sz w:val="24"/>
        </w:rPr>
        <w:t xml:space="preserve"> </w:t>
      </w:r>
      <w:r w:rsidRPr="003B5202">
        <w:rPr>
          <w:sz w:val="24"/>
        </w:rPr>
        <w:t>affecting</w:t>
      </w:r>
      <w:r w:rsidRPr="003B5202">
        <w:rPr>
          <w:spacing w:val="-13"/>
          <w:sz w:val="24"/>
        </w:rPr>
        <w:t xml:space="preserve"> </w:t>
      </w:r>
      <w:r w:rsidRPr="003B5202">
        <w:rPr>
          <w:sz w:val="24"/>
        </w:rPr>
        <w:t>instructional</w:t>
      </w:r>
      <w:r w:rsidRPr="003B5202">
        <w:rPr>
          <w:spacing w:val="-13"/>
          <w:sz w:val="24"/>
        </w:rPr>
        <w:t xml:space="preserve"> </w:t>
      </w:r>
      <w:r w:rsidRPr="003B5202">
        <w:rPr>
          <w:sz w:val="24"/>
        </w:rPr>
        <w:t>programs</w:t>
      </w:r>
      <w:r w:rsidRPr="003B5202">
        <w:rPr>
          <w:spacing w:val="-14"/>
          <w:sz w:val="24"/>
        </w:rPr>
        <w:t xml:space="preserve"> </w:t>
      </w:r>
      <w:r w:rsidRPr="003B5202">
        <w:rPr>
          <w:sz w:val="24"/>
        </w:rPr>
        <w:t>and</w:t>
      </w:r>
      <w:r w:rsidRPr="003B5202">
        <w:rPr>
          <w:spacing w:val="-15"/>
          <w:sz w:val="24"/>
        </w:rPr>
        <w:t xml:space="preserve"> </w:t>
      </w:r>
      <w:r w:rsidRPr="003B5202">
        <w:rPr>
          <w:sz w:val="24"/>
        </w:rPr>
        <w:t>the</w:t>
      </w:r>
      <w:r w:rsidRPr="003B5202">
        <w:rPr>
          <w:spacing w:val="-13"/>
          <w:sz w:val="24"/>
        </w:rPr>
        <w:t xml:space="preserve"> </w:t>
      </w:r>
      <w:proofErr w:type="gramStart"/>
      <w:r w:rsidRPr="003B5202">
        <w:rPr>
          <w:sz w:val="24"/>
        </w:rPr>
        <w:t>Faculty</w:t>
      </w:r>
      <w:proofErr w:type="gramEnd"/>
      <w:r w:rsidRPr="003B5202">
        <w:rPr>
          <w:sz w:val="24"/>
        </w:rPr>
        <w:t>,</w:t>
      </w:r>
      <w:r w:rsidRPr="003B5202">
        <w:rPr>
          <w:spacing w:val="-14"/>
          <w:sz w:val="24"/>
        </w:rPr>
        <w:t xml:space="preserve"> </w:t>
      </w:r>
      <w:r w:rsidRPr="003B5202">
        <w:rPr>
          <w:sz w:val="24"/>
        </w:rPr>
        <w:t>including</w:t>
      </w:r>
      <w:r w:rsidRPr="003B5202">
        <w:rPr>
          <w:spacing w:val="-13"/>
          <w:sz w:val="24"/>
        </w:rPr>
        <w:t xml:space="preserve"> </w:t>
      </w:r>
      <w:r w:rsidRPr="003B5202">
        <w:rPr>
          <w:sz w:val="24"/>
        </w:rPr>
        <w:t>the creation of new colleges, schools, departments, and divisions.</w:t>
      </w:r>
    </w:p>
    <w:p w14:paraId="1321E729" w14:textId="77777777" w:rsidR="00B83446" w:rsidRPr="003B5202" w:rsidRDefault="00B83446" w:rsidP="006A1B80">
      <w:pPr>
        <w:pStyle w:val="BodyText"/>
      </w:pPr>
    </w:p>
    <w:p w14:paraId="16ADC7B8" w14:textId="77777777" w:rsidR="00B83446" w:rsidRPr="003B5202" w:rsidRDefault="00000000" w:rsidP="00AE6DAF">
      <w:pPr>
        <w:pStyle w:val="ListParagraph"/>
        <w:numPr>
          <w:ilvl w:val="1"/>
          <w:numId w:val="8"/>
        </w:numPr>
        <w:tabs>
          <w:tab w:val="left" w:pos="1992"/>
        </w:tabs>
        <w:spacing w:line="240" w:lineRule="auto"/>
        <w:ind w:right="107" w:hanging="360"/>
        <w:rPr>
          <w:sz w:val="24"/>
        </w:rPr>
      </w:pPr>
      <w:r w:rsidRPr="003B5202">
        <w:rPr>
          <w:sz w:val="24"/>
        </w:rPr>
        <w:t xml:space="preserve">To make recommendations to the administration, the Board of Regents, and the Union on matters affecting instructional programs and the </w:t>
      </w:r>
      <w:proofErr w:type="gramStart"/>
      <w:r w:rsidRPr="003B5202">
        <w:rPr>
          <w:sz w:val="24"/>
        </w:rPr>
        <w:t>Faculty</w:t>
      </w:r>
      <w:proofErr w:type="gramEnd"/>
      <w:r w:rsidRPr="003B5202">
        <w:rPr>
          <w:sz w:val="24"/>
        </w:rPr>
        <w:t>, including major curricular changes.</w:t>
      </w:r>
    </w:p>
    <w:p w14:paraId="23D3AC0D" w14:textId="77777777" w:rsidR="00B83446" w:rsidRPr="003B5202" w:rsidRDefault="00B83446" w:rsidP="006A1B80">
      <w:pPr>
        <w:pStyle w:val="BodyText"/>
      </w:pPr>
    </w:p>
    <w:p w14:paraId="0A7C4254" w14:textId="77777777" w:rsidR="00B83446" w:rsidRPr="003B5202" w:rsidRDefault="00000000" w:rsidP="00AE6DAF">
      <w:pPr>
        <w:pStyle w:val="ListParagraph"/>
        <w:numPr>
          <w:ilvl w:val="1"/>
          <w:numId w:val="8"/>
        </w:numPr>
        <w:tabs>
          <w:tab w:val="left" w:pos="2002"/>
        </w:tabs>
        <w:spacing w:line="240" w:lineRule="auto"/>
        <w:ind w:right="108" w:hanging="360"/>
        <w:rPr>
          <w:sz w:val="24"/>
        </w:rPr>
      </w:pPr>
      <w:r w:rsidRPr="003B5202">
        <w:rPr>
          <w:sz w:val="24"/>
        </w:rPr>
        <w:t>To participate in the formulation of policies on instructional and professional matters, including work assignments and workload of Faculty, and policies of appointment, dismissal, and promotion in academic rank.</w:t>
      </w:r>
    </w:p>
    <w:p w14:paraId="1AFBAC02" w14:textId="77777777" w:rsidR="00B83446" w:rsidRPr="003B5202" w:rsidRDefault="00B83446" w:rsidP="006A1B80">
      <w:pPr>
        <w:pStyle w:val="BodyText"/>
        <w:spacing w:before="11"/>
        <w:rPr>
          <w:sz w:val="23"/>
        </w:rPr>
      </w:pPr>
    </w:p>
    <w:p w14:paraId="440286D8" w14:textId="77777777" w:rsidR="00B83446" w:rsidRPr="003B5202" w:rsidRDefault="00000000" w:rsidP="00AE6DAF">
      <w:pPr>
        <w:pStyle w:val="ListParagraph"/>
        <w:numPr>
          <w:ilvl w:val="1"/>
          <w:numId w:val="8"/>
        </w:numPr>
        <w:tabs>
          <w:tab w:val="left" w:pos="2017"/>
        </w:tabs>
        <w:spacing w:line="242" w:lineRule="auto"/>
        <w:ind w:right="108" w:hanging="360"/>
        <w:rPr>
          <w:sz w:val="24"/>
        </w:rPr>
      </w:pPr>
      <w:r w:rsidRPr="003B5202">
        <w:rPr>
          <w:sz w:val="24"/>
        </w:rPr>
        <w:t>To promote communication and mutual understanding among Faculty and other groups relating to the welfare and growth of the College.</w:t>
      </w:r>
    </w:p>
    <w:p w14:paraId="2FFBD633" w14:textId="77777777" w:rsidR="00B83446" w:rsidRPr="003B5202" w:rsidRDefault="00B83446" w:rsidP="006A1B80">
      <w:pPr>
        <w:pStyle w:val="BodyText"/>
        <w:spacing w:before="9"/>
        <w:rPr>
          <w:sz w:val="23"/>
        </w:rPr>
      </w:pPr>
    </w:p>
    <w:p w14:paraId="6B55322C" w14:textId="549D026E" w:rsidR="00B83446" w:rsidRPr="003B5202" w:rsidRDefault="00000000" w:rsidP="00AE6DAF">
      <w:pPr>
        <w:pStyle w:val="Heading1"/>
      </w:pPr>
      <w:r w:rsidRPr="003B5202">
        <w:t>Article</w:t>
      </w:r>
      <w:r w:rsidRPr="003B5202">
        <w:rPr>
          <w:spacing w:val="-3"/>
        </w:rPr>
        <w:t xml:space="preserve"> </w:t>
      </w:r>
      <w:r w:rsidRPr="003B5202">
        <w:t>III:</w:t>
      </w:r>
      <w:r w:rsidRPr="003B5202">
        <w:rPr>
          <w:spacing w:val="40"/>
        </w:rPr>
        <w:t xml:space="preserve">  </w:t>
      </w:r>
      <w:r w:rsidRPr="003B5202">
        <w:rPr>
          <w:spacing w:val="-2"/>
        </w:rPr>
        <w:t>Amendment</w:t>
      </w:r>
      <w:r w:rsidR="00A74D7A" w:rsidRPr="003B5202">
        <w:rPr>
          <w:spacing w:val="-2"/>
        </w:rPr>
        <w:t xml:space="preserve"> of the Faculty Cons</w:t>
      </w:r>
      <w:r w:rsidR="00E4360E" w:rsidRPr="003B5202">
        <w:rPr>
          <w:spacing w:val="-2"/>
        </w:rPr>
        <w:t>t</w:t>
      </w:r>
      <w:r w:rsidR="00A74D7A" w:rsidRPr="003B5202">
        <w:rPr>
          <w:spacing w:val="-2"/>
        </w:rPr>
        <w:t>itution</w:t>
      </w:r>
    </w:p>
    <w:p w14:paraId="3E72C569" w14:textId="77777777" w:rsidR="00B83446" w:rsidRPr="003B5202" w:rsidRDefault="00B83446" w:rsidP="006A1B80">
      <w:pPr>
        <w:pStyle w:val="BodyText"/>
        <w:spacing w:before="3"/>
        <w:rPr>
          <w:b/>
        </w:rPr>
      </w:pPr>
    </w:p>
    <w:p w14:paraId="540C17B3" w14:textId="1670B0C6" w:rsidR="00B83446" w:rsidRPr="003B5202" w:rsidRDefault="00000000" w:rsidP="006A1B80">
      <w:pPr>
        <w:pStyle w:val="BodyText"/>
        <w:tabs>
          <w:tab w:val="left" w:pos="1654"/>
        </w:tabs>
        <w:spacing w:line="237" w:lineRule="auto"/>
        <w:ind w:left="1654" w:right="108" w:hanging="1440"/>
      </w:pPr>
      <w:r w:rsidRPr="003B5202">
        <w:t>Section 1.</w:t>
      </w:r>
      <w:r w:rsidRPr="003B5202">
        <w:tab/>
        <w:t>A</w:t>
      </w:r>
      <w:r w:rsidR="00A74D7A" w:rsidRPr="003B5202">
        <w:t>ny</w:t>
      </w:r>
      <w:r w:rsidRPr="003B5202">
        <w:t xml:space="preserve"> proposed amendment to the constitution must be presented in writing at two consecutive meetings of the Faculty Senate.</w:t>
      </w:r>
    </w:p>
    <w:p w14:paraId="6E0ED309" w14:textId="7335BF0F" w:rsidR="00B83446" w:rsidRPr="003B5202" w:rsidRDefault="00000000" w:rsidP="00AE6DAF">
      <w:pPr>
        <w:pStyle w:val="BodyText"/>
        <w:spacing w:before="176" w:line="237" w:lineRule="auto"/>
        <w:ind w:left="1654" w:right="111" w:hanging="1440"/>
      </w:pPr>
      <w:r w:rsidRPr="003B5202">
        <w:t>Section</w:t>
      </w:r>
      <w:r w:rsidRPr="003B5202">
        <w:rPr>
          <w:spacing w:val="-2"/>
        </w:rPr>
        <w:t xml:space="preserve"> </w:t>
      </w:r>
      <w:r w:rsidRPr="003B5202">
        <w:t>2.</w:t>
      </w:r>
      <w:r w:rsidR="00A74D7A" w:rsidRPr="003B5202">
        <w:rPr>
          <w:spacing w:val="80"/>
        </w:rPr>
        <w:tab/>
      </w:r>
      <w:r w:rsidRPr="003B5202">
        <w:t xml:space="preserve">A vote on the proposed amendment will be taken at the second meeting of </w:t>
      </w:r>
      <w:r w:rsidRPr="003B5202">
        <w:lastRenderedPageBreak/>
        <w:t>the Faculty Senate.</w:t>
      </w:r>
    </w:p>
    <w:p w14:paraId="6FEF9370" w14:textId="77777777" w:rsidR="004B3D2E" w:rsidRPr="003B5202" w:rsidRDefault="004B3D2E" w:rsidP="00AE6DAF">
      <w:pPr>
        <w:pStyle w:val="BodyText"/>
        <w:spacing w:before="176" w:line="237" w:lineRule="auto"/>
        <w:ind w:left="1654" w:right="111" w:hanging="1440"/>
      </w:pPr>
    </w:p>
    <w:p w14:paraId="49C2F53B" w14:textId="620E01FE" w:rsidR="00B83446" w:rsidRPr="003B5202" w:rsidRDefault="00000000" w:rsidP="00AE6DAF">
      <w:pPr>
        <w:pStyle w:val="BodyText"/>
        <w:spacing w:before="5" w:line="237" w:lineRule="auto"/>
        <w:ind w:left="1654" w:right="110" w:hanging="1440"/>
      </w:pPr>
      <w:r w:rsidRPr="003B5202">
        <w:t>Section</w:t>
      </w:r>
      <w:r w:rsidRPr="003B5202">
        <w:rPr>
          <w:spacing w:val="-2"/>
        </w:rPr>
        <w:t xml:space="preserve"> </w:t>
      </w:r>
      <w:r w:rsidRPr="003B5202">
        <w:t>3.</w:t>
      </w:r>
      <w:r w:rsidR="00A74D7A" w:rsidRPr="003B5202">
        <w:rPr>
          <w:spacing w:val="80"/>
        </w:rPr>
        <w:tab/>
      </w:r>
      <w:r w:rsidRPr="003B5202">
        <w:t>An</w:t>
      </w:r>
      <w:r w:rsidRPr="003B5202">
        <w:rPr>
          <w:spacing w:val="-7"/>
        </w:rPr>
        <w:t xml:space="preserve"> </w:t>
      </w:r>
      <w:r w:rsidRPr="003B5202">
        <w:t>amendment</w:t>
      </w:r>
      <w:r w:rsidRPr="003B5202">
        <w:rPr>
          <w:spacing w:val="-7"/>
        </w:rPr>
        <w:t xml:space="preserve"> </w:t>
      </w:r>
      <w:r w:rsidRPr="003B5202">
        <w:t>to</w:t>
      </w:r>
      <w:r w:rsidRPr="003B5202">
        <w:rPr>
          <w:spacing w:val="-7"/>
        </w:rPr>
        <w:t xml:space="preserve"> </w:t>
      </w:r>
      <w:r w:rsidRPr="003B5202">
        <w:t>the</w:t>
      </w:r>
      <w:r w:rsidRPr="003B5202">
        <w:rPr>
          <w:spacing w:val="-7"/>
        </w:rPr>
        <w:t xml:space="preserve"> </w:t>
      </w:r>
      <w:r w:rsidRPr="003B5202">
        <w:t>constitution</w:t>
      </w:r>
      <w:r w:rsidRPr="003B5202">
        <w:rPr>
          <w:spacing w:val="-7"/>
        </w:rPr>
        <w:t xml:space="preserve"> </w:t>
      </w:r>
      <w:r w:rsidRPr="003B5202">
        <w:t>shall</w:t>
      </w:r>
      <w:r w:rsidRPr="003B5202">
        <w:rPr>
          <w:spacing w:val="-7"/>
        </w:rPr>
        <w:t xml:space="preserve"> </w:t>
      </w:r>
      <w:r w:rsidRPr="003B5202">
        <w:t>be</w:t>
      </w:r>
      <w:r w:rsidRPr="003B5202">
        <w:rPr>
          <w:spacing w:val="-7"/>
        </w:rPr>
        <w:t xml:space="preserve"> </w:t>
      </w:r>
      <w:r w:rsidRPr="003B5202">
        <w:t>adopted</w:t>
      </w:r>
      <w:r w:rsidRPr="003B5202">
        <w:rPr>
          <w:spacing w:val="-7"/>
        </w:rPr>
        <w:t xml:space="preserve"> </w:t>
      </w:r>
      <w:r w:rsidRPr="003B5202">
        <w:t>upon</w:t>
      </w:r>
      <w:r w:rsidRPr="003B5202">
        <w:rPr>
          <w:spacing w:val="-7"/>
        </w:rPr>
        <w:t xml:space="preserve"> </w:t>
      </w:r>
      <w:r w:rsidRPr="003B5202">
        <w:t>a</w:t>
      </w:r>
      <w:r w:rsidRPr="003B5202">
        <w:rPr>
          <w:spacing w:val="-7"/>
        </w:rPr>
        <w:t xml:space="preserve"> </w:t>
      </w:r>
      <w:r w:rsidRPr="003B5202">
        <w:t>favorable</w:t>
      </w:r>
      <w:r w:rsidRPr="003B5202">
        <w:rPr>
          <w:spacing w:val="-7"/>
        </w:rPr>
        <w:t xml:space="preserve"> </w:t>
      </w:r>
      <w:r w:rsidRPr="003B5202">
        <w:t>vote</w:t>
      </w:r>
      <w:r w:rsidRPr="003B5202">
        <w:rPr>
          <w:spacing w:val="-7"/>
        </w:rPr>
        <w:t xml:space="preserve"> </w:t>
      </w:r>
      <w:r w:rsidRPr="003B5202">
        <w:t>by two-thirds of the members present.</w:t>
      </w:r>
    </w:p>
    <w:p w14:paraId="5746C71A" w14:textId="77777777" w:rsidR="00B83446" w:rsidRPr="003B5202" w:rsidRDefault="00B83446" w:rsidP="006A1B80">
      <w:pPr>
        <w:pStyle w:val="BodyText"/>
        <w:spacing w:before="2"/>
      </w:pPr>
    </w:p>
    <w:p w14:paraId="7F672738" w14:textId="77777777" w:rsidR="00A74D7A" w:rsidRPr="003B5202" w:rsidRDefault="00000000" w:rsidP="006A1B80">
      <w:pPr>
        <w:pStyle w:val="Heading1"/>
        <w:tabs>
          <w:tab w:val="left" w:pos="827"/>
          <w:tab w:val="left" w:pos="1612"/>
        </w:tabs>
        <w:spacing w:line="463" w:lineRule="auto"/>
        <w:ind w:right="40"/>
        <w:rPr>
          <w:spacing w:val="-2"/>
        </w:rPr>
      </w:pPr>
      <w:r w:rsidRPr="003B5202">
        <w:rPr>
          <w:spacing w:val="-4"/>
        </w:rPr>
        <w:t>IV.</w:t>
      </w:r>
      <w:r w:rsidRPr="003B5202">
        <w:tab/>
      </w:r>
      <w:r w:rsidRPr="003B5202">
        <w:rPr>
          <w:spacing w:val="-6"/>
        </w:rPr>
        <w:t>B.</w:t>
      </w:r>
      <w:r w:rsidRPr="003B5202">
        <w:tab/>
      </w:r>
      <w:r w:rsidRPr="003B5202">
        <w:rPr>
          <w:spacing w:val="-2"/>
        </w:rPr>
        <w:t>By-Laws</w:t>
      </w:r>
      <w:r w:rsidR="00A74D7A" w:rsidRPr="003B5202">
        <w:rPr>
          <w:spacing w:val="-2"/>
        </w:rPr>
        <w:t xml:space="preserve"> of the Faculty Association</w:t>
      </w:r>
    </w:p>
    <w:p w14:paraId="6EF6D7A7" w14:textId="38336A20" w:rsidR="00A74D7A" w:rsidRPr="003B5202" w:rsidRDefault="00000000" w:rsidP="006A1B80">
      <w:pPr>
        <w:pStyle w:val="Heading1"/>
        <w:tabs>
          <w:tab w:val="left" w:pos="827"/>
          <w:tab w:val="left" w:pos="1612"/>
        </w:tabs>
        <w:spacing w:line="463" w:lineRule="auto"/>
        <w:ind w:right="40"/>
      </w:pPr>
      <w:r w:rsidRPr="003B5202">
        <w:t>By-law</w:t>
      </w:r>
      <w:r w:rsidRPr="003B5202">
        <w:rPr>
          <w:spacing w:val="-5"/>
        </w:rPr>
        <w:t xml:space="preserve"> </w:t>
      </w:r>
      <w:r w:rsidRPr="003B5202">
        <w:t>I:</w:t>
      </w:r>
      <w:r w:rsidRPr="003B5202">
        <w:rPr>
          <w:spacing w:val="-5"/>
        </w:rPr>
        <w:t xml:space="preserve"> </w:t>
      </w:r>
      <w:r w:rsidRPr="003B5202">
        <w:rPr>
          <w:spacing w:val="-2"/>
        </w:rPr>
        <w:t>Membership</w:t>
      </w:r>
    </w:p>
    <w:p w14:paraId="12667F57" w14:textId="6B7FB8C5" w:rsidR="00B83446" w:rsidRPr="003B5202" w:rsidRDefault="00A74D7A" w:rsidP="006A1B80">
      <w:r w:rsidRPr="003B5202">
        <w:rPr>
          <w:color w:val="000000" w:themeColor="text1"/>
        </w:rPr>
        <w:t>The membership of the Faculty Association shall consist of all full- and part-time Faculty, including adjuncts</w:t>
      </w:r>
      <w:r w:rsidR="00E4360E" w:rsidRPr="003B5202">
        <w:rPr>
          <w:color w:val="000000" w:themeColor="text1"/>
        </w:rPr>
        <w:t xml:space="preserve">, instructors, </w:t>
      </w:r>
      <w:r w:rsidR="005746D1" w:rsidRPr="003B5202">
        <w:rPr>
          <w:color w:val="000000" w:themeColor="text1"/>
        </w:rPr>
        <w:t xml:space="preserve">lecturers, visiting faculty, </w:t>
      </w:r>
      <w:r w:rsidRPr="003B5202">
        <w:rPr>
          <w:color w:val="000000" w:themeColor="text1"/>
        </w:rPr>
        <w:t>and Department Chairs.</w:t>
      </w:r>
    </w:p>
    <w:p w14:paraId="012FE46E" w14:textId="77777777" w:rsidR="00B83446" w:rsidRPr="003B5202" w:rsidRDefault="00B83446" w:rsidP="006A1B80">
      <w:pPr>
        <w:pStyle w:val="BodyText"/>
        <w:spacing w:before="9"/>
        <w:rPr>
          <w:sz w:val="23"/>
        </w:rPr>
      </w:pPr>
    </w:p>
    <w:p w14:paraId="255B0FCD" w14:textId="77777777" w:rsidR="00B83446" w:rsidRPr="003B5202" w:rsidRDefault="00000000" w:rsidP="006A1B80">
      <w:pPr>
        <w:pStyle w:val="Heading1"/>
        <w:spacing w:before="1"/>
      </w:pPr>
      <w:r w:rsidRPr="003B5202">
        <w:t>By-law</w:t>
      </w:r>
      <w:r w:rsidRPr="003B5202">
        <w:rPr>
          <w:spacing w:val="-6"/>
        </w:rPr>
        <w:t xml:space="preserve"> </w:t>
      </w:r>
      <w:r w:rsidRPr="003B5202">
        <w:t>II:</w:t>
      </w:r>
      <w:r w:rsidRPr="003B5202">
        <w:rPr>
          <w:spacing w:val="-5"/>
        </w:rPr>
        <w:t xml:space="preserve"> </w:t>
      </w:r>
      <w:r w:rsidRPr="003B5202">
        <w:rPr>
          <w:spacing w:val="-2"/>
        </w:rPr>
        <w:t>Governance</w:t>
      </w:r>
    </w:p>
    <w:p w14:paraId="3179FC06" w14:textId="77777777" w:rsidR="00B83446" w:rsidRPr="003B5202" w:rsidRDefault="00B83446" w:rsidP="006A1B80">
      <w:pPr>
        <w:pStyle w:val="BodyText"/>
        <w:spacing w:before="2"/>
        <w:rPr>
          <w:b/>
        </w:rPr>
      </w:pPr>
    </w:p>
    <w:p w14:paraId="7FA488D0" w14:textId="796C3E37" w:rsidR="005A1746" w:rsidRPr="003B5202" w:rsidRDefault="00000000" w:rsidP="00AE6DAF">
      <w:pPr>
        <w:pStyle w:val="BodyText"/>
        <w:spacing w:line="237" w:lineRule="auto"/>
        <w:ind w:left="1637" w:right="111" w:hanging="1440"/>
      </w:pPr>
      <w:r w:rsidRPr="003B5202">
        <w:t>Section</w:t>
      </w:r>
      <w:r w:rsidRPr="003B5202">
        <w:rPr>
          <w:spacing w:val="-2"/>
        </w:rPr>
        <w:t xml:space="preserve"> </w:t>
      </w:r>
      <w:r w:rsidRPr="003B5202">
        <w:t>1.</w:t>
      </w:r>
      <w:r w:rsidR="00A74D7A" w:rsidRPr="003B5202">
        <w:rPr>
          <w:spacing w:val="40"/>
        </w:rPr>
        <w:tab/>
      </w:r>
      <w:r w:rsidRPr="003B5202">
        <w:t xml:space="preserve">The governing </w:t>
      </w:r>
      <w:r w:rsidR="00A74D7A" w:rsidRPr="003B5202">
        <w:t>body of the Faculty Association</w:t>
      </w:r>
      <w:r w:rsidRPr="003B5202">
        <w:t xml:space="preserve"> </w:t>
      </w:r>
      <w:r w:rsidR="00A74D7A" w:rsidRPr="003B5202">
        <w:t xml:space="preserve">shall </w:t>
      </w:r>
      <w:r w:rsidRPr="003B5202">
        <w:t>be known as the Faculty</w:t>
      </w:r>
      <w:r w:rsidR="005A1746" w:rsidRPr="003B5202">
        <w:t xml:space="preserve"> Senate.</w:t>
      </w:r>
    </w:p>
    <w:p w14:paraId="1A6516E8" w14:textId="77777777" w:rsidR="00A74D7A" w:rsidRPr="003B5202" w:rsidRDefault="00A74D7A" w:rsidP="00AE6DAF">
      <w:pPr>
        <w:pStyle w:val="BodyText"/>
        <w:spacing w:line="237" w:lineRule="auto"/>
        <w:ind w:left="1637" w:right="111" w:hanging="1440"/>
      </w:pPr>
    </w:p>
    <w:p w14:paraId="736F9A57" w14:textId="1FEE7A18" w:rsidR="00B83446" w:rsidRPr="003B5202" w:rsidRDefault="005A1746" w:rsidP="00AE6DAF">
      <w:pPr>
        <w:pStyle w:val="BodyText"/>
        <w:spacing w:line="237" w:lineRule="auto"/>
        <w:ind w:left="1637" w:right="111" w:hanging="1440"/>
        <w:rPr>
          <w:spacing w:val="-2"/>
        </w:rPr>
      </w:pPr>
      <w:r w:rsidRPr="003B5202">
        <w:t>Section 2.</w:t>
      </w:r>
      <w:r w:rsidR="00A74D7A" w:rsidRPr="003B5202">
        <w:tab/>
      </w:r>
      <w:r w:rsidRPr="003B5202">
        <w:t xml:space="preserve">The Faculty Senate shall consist of Senators elected from and by the members of the constituent units of the College. </w:t>
      </w:r>
      <w:r w:rsidR="00965B63" w:rsidRPr="003B5202">
        <w:t xml:space="preserve"> </w:t>
      </w:r>
      <w:r w:rsidRPr="003B5202">
        <w:t xml:space="preserve">The Senate structure shall consist of the two schools that are in place: 1) The School of Science, Technology. Engineering, Math, and Health Sciences (STEM-H) which is represented by the Departments of Biology, Chemistry and Environmental Science, Engineering and Technology, Math and Physical Sciences, and Nursing and Health Sciences, and will have a total of 4 votes, one per Department, and; 2) The School of Liberal Arts, Business, and Education, represented by the four Departments of Arts and Human Sciences, Language and Letters, Business Administration, and Teacher Education, will have a total of 4 votes, one per Department. The Adjunct Faculty shall have </w:t>
      </w:r>
      <w:r w:rsidR="00A0191B" w:rsidRPr="003B5202">
        <w:t xml:space="preserve">three </w:t>
      </w:r>
      <w:r w:rsidR="0032289E" w:rsidRPr="003B5202">
        <w:t>Senators</w:t>
      </w:r>
      <w:r w:rsidRPr="003B5202">
        <w:t xml:space="preserve">, for a total of </w:t>
      </w:r>
      <w:r w:rsidR="00A0191B" w:rsidRPr="003B5202">
        <w:t xml:space="preserve">eleven </w:t>
      </w:r>
      <w:r w:rsidRPr="003B5202">
        <w:t xml:space="preserve">Senators, equaling </w:t>
      </w:r>
      <w:r w:rsidR="00A0191B" w:rsidRPr="003B5202">
        <w:t xml:space="preserve">eleven </w:t>
      </w:r>
      <w:r w:rsidRPr="003B5202">
        <w:t>votes. The remaining voters in the Senate consist of one vote for each of the standing Faculty Senate</w:t>
      </w:r>
      <w:r w:rsidRPr="003B5202">
        <w:rPr>
          <w:spacing w:val="-12"/>
        </w:rPr>
        <w:t xml:space="preserve"> </w:t>
      </w:r>
      <w:r w:rsidRPr="003B5202">
        <w:t>Committees,</w:t>
      </w:r>
      <w:r w:rsidRPr="003B5202">
        <w:rPr>
          <w:spacing w:val="-12"/>
        </w:rPr>
        <w:t xml:space="preserve"> </w:t>
      </w:r>
      <w:r w:rsidRPr="003B5202">
        <w:t>made</w:t>
      </w:r>
      <w:r w:rsidRPr="003B5202">
        <w:rPr>
          <w:spacing w:val="-12"/>
        </w:rPr>
        <w:t xml:space="preserve"> </w:t>
      </w:r>
      <w:r w:rsidRPr="003B5202">
        <w:t>by</w:t>
      </w:r>
      <w:r w:rsidRPr="003B5202">
        <w:rPr>
          <w:spacing w:val="-12"/>
        </w:rPr>
        <w:t xml:space="preserve"> </w:t>
      </w:r>
      <w:r w:rsidRPr="003B5202">
        <w:t>either</w:t>
      </w:r>
      <w:r w:rsidRPr="003B5202">
        <w:rPr>
          <w:spacing w:val="-12"/>
        </w:rPr>
        <w:t xml:space="preserve"> </w:t>
      </w:r>
      <w:r w:rsidRPr="003B5202">
        <w:t>the</w:t>
      </w:r>
      <w:r w:rsidRPr="003B5202">
        <w:rPr>
          <w:spacing w:val="-12"/>
        </w:rPr>
        <w:t xml:space="preserve"> </w:t>
      </w:r>
      <w:r w:rsidRPr="003B5202">
        <w:t>Committee</w:t>
      </w:r>
      <w:r w:rsidRPr="003B5202">
        <w:rPr>
          <w:spacing w:val="-12"/>
        </w:rPr>
        <w:t xml:space="preserve"> </w:t>
      </w:r>
      <w:r w:rsidRPr="003B5202">
        <w:t>Chair</w:t>
      </w:r>
      <w:r w:rsidRPr="003B5202">
        <w:rPr>
          <w:spacing w:val="-12"/>
        </w:rPr>
        <w:t xml:space="preserve"> </w:t>
      </w:r>
      <w:r w:rsidRPr="003B5202">
        <w:t>OR</w:t>
      </w:r>
      <w:r w:rsidRPr="003B5202">
        <w:rPr>
          <w:spacing w:val="-12"/>
        </w:rPr>
        <w:t xml:space="preserve"> </w:t>
      </w:r>
      <w:r w:rsidRPr="003B5202">
        <w:t>the</w:t>
      </w:r>
      <w:r w:rsidRPr="003B5202">
        <w:rPr>
          <w:spacing w:val="-12"/>
        </w:rPr>
        <w:t xml:space="preserve"> </w:t>
      </w:r>
      <w:r w:rsidRPr="003B5202">
        <w:t xml:space="preserve">Committee </w:t>
      </w:r>
      <w:r w:rsidRPr="003B5202">
        <w:rPr>
          <w:spacing w:val="-2"/>
        </w:rPr>
        <w:t>Co-chair.</w:t>
      </w:r>
    </w:p>
    <w:p w14:paraId="78D36A64" w14:textId="77777777" w:rsidR="00A74D7A" w:rsidRPr="003B5202" w:rsidRDefault="00A74D7A" w:rsidP="00AE6DAF">
      <w:pPr>
        <w:pStyle w:val="BodyText"/>
        <w:spacing w:line="237" w:lineRule="auto"/>
        <w:ind w:left="1637" w:right="111" w:hanging="1440"/>
      </w:pPr>
    </w:p>
    <w:p w14:paraId="1B80EAE0" w14:textId="3FF4FD20" w:rsidR="00B83446" w:rsidRPr="003B5202" w:rsidRDefault="00000000" w:rsidP="00AE6DAF">
      <w:pPr>
        <w:pStyle w:val="BodyText"/>
        <w:spacing w:before="3"/>
        <w:ind w:left="1654" w:right="110" w:hanging="1457"/>
      </w:pPr>
      <w:r w:rsidRPr="003B5202">
        <w:t>Section</w:t>
      </w:r>
      <w:r w:rsidRPr="003B5202">
        <w:rPr>
          <w:spacing w:val="-2"/>
        </w:rPr>
        <w:t xml:space="preserve"> </w:t>
      </w:r>
      <w:r w:rsidRPr="003B5202">
        <w:t>3.</w:t>
      </w:r>
      <w:r w:rsidR="00A74D7A" w:rsidRPr="003B5202">
        <w:rPr>
          <w:spacing w:val="80"/>
        </w:rPr>
        <w:tab/>
      </w:r>
      <w:r w:rsidRPr="003B5202">
        <w:t>Terms</w:t>
      </w:r>
      <w:r w:rsidRPr="003B5202">
        <w:rPr>
          <w:spacing w:val="-7"/>
        </w:rPr>
        <w:t xml:space="preserve"> </w:t>
      </w:r>
      <w:r w:rsidRPr="003B5202">
        <w:t>of</w:t>
      </w:r>
      <w:r w:rsidRPr="003B5202">
        <w:rPr>
          <w:spacing w:val="-7"/>
        </w:rPr>
        <w:t xml:space="preserve"> </w:t>
      </w:r>
      <w:r w:rsidRPr="003B5202">
        <w:t>elected</w:t>
      </w:r>
      <w:r w:rsidRPr="003B5202">
        <w:rPr>
          <w:spacing w:val="-7"/>
        </w:rPr>
        <w:t xml:space="preserve"> </w:t>
      </w:r>
      <w:r w:rsidRPr="003B5202">
        <w:t>Senators</w:t>
      </w:r>
      <w:r w:rsidRPr="003B5202">
        <w:rPr>
          <w:spacing w:val="-7"/>
        </w:rPr>
        <w:t xml:space="preserve"> </w:t>
      </w:r>
      <w:r w:rsidRPr="003B5202">
        <w:t>shall</w:t>
      </w:r>
      <w:r w:rsidRPr="003B5202">
        <w:rPr>
          <w:spacing w:val="-7"/>
        </w:rPr>
        <w:t xml:space="preserve"> </w:t>
      </w:r>
      <w:r w:rsidRPr="003B5202">
        <w:t>be</w:t>
      </w:r>
      <w:r w:rsidRPr="003B5202">
        <w:rPr>
          <w:spacing w:val="-7"/>
        </w:rPr>
        <w:t xml:space="preserve"> </w:t>
      </w:r>
      <w:r w:rsidRPr="003B5202">
        <w:t>for</w:t>
      </w:r>
      <w:r w:rsidRPr="003B5202">
        <w:rPr>
          <w:spacing w:val="-7"/>
        </w:rPr>
        <w:t xml:space="preserve"> </w:t>
      </w:r>
      <w:r w:rsidRPr="003B5202">
        <w:t>three</w:t>
      </w:r>
      <w:r w:rsidRPr="003B5202">
        <w:rPr>
          <w:spacing w:val="-7"/>
        </w:rPr>
        <w:t xml:space="preserve"> </w:t>
      </w:r>
      <w:r w:rsidRPr="003B5202">
        <w:t>years</w:t>
      </w:r>
      <w:r w:rsidR="0032289E" w:rsidRPr="003B5202">
        <w:t xml:space="preserve">. </w:t>
      </w:r>
      <w:r w:rsidRPr="003B5202">
        <w:rPr>
          <w:spacing w:val="-15"/>
        </w:rPr>
        <w:t xml:space="preserve"> </w:t>
      </w:r>
      <w:r w:rsidRPr="00AE6DAF">
        <w:t>Senators</w:t>
      </w:r>
      <w:r w:rsidRPr="00AE6DAF">
        <w:rPr>
          <w:spacing w:val="-15"/>
        </w:rPr>
        <w:t xml:space="preserve"> </w:t>
      </w:r>
      <w:r w:rsidRPr="00AE6DAF">
        <w:t>may</w:t>
      </w:r>
      <w:r w:rsidRPr="00AE6DAF">
        <w:rPr>
          <w:spacing w:val="-15"/>
        </w:rPr>
        <w:t xml:space="preserve"> </w:t>
      </w:r>
      <w:r w:rsidRPr="00AE6DAF">
        <w:t>be</w:t>
      </w:r>
      <w:r w:rsidRPr="00AE6DAF">
        <w:rPr>
          <w:spacing w:val="-15"/>
        </w:rPr>
        <w:t xml:space="preserve"> </w:t>
      </w:r>
      <w:r w:rsidRPr="00AE6DAF">
        <w:t>re-elected</w:t>
      </w:r>
      <w:r w:rsidRPr="00AE6DAF">
        <w:rPr>
          <w:spacing w:val="-15"/>
        </w:rPr>
        <w:t xml:space="preserve"> </w:t>
      </w:r>
      <w:r w:rsidRPr="00AE6DAF">
        <w:t>for</w:t>
      </w:r>
      <w:r w:rsidRPr="00AE6DAF">
        <w:rPr>
          <w:spacing w:val="-15"/>
        </w:rPr>
        <w:t xml:space="preserve"> </w:t>
      </w:r>
      <w:r w:rsidRPr="00AE6DAF">
        <w:t>one consecutive</w:t>
      </w:r>
      <w:r w:rsidRPr="00AE6DAF">
        <w:rPr>
          <w:spacing w:val="-12"/>
        </w:rPr>
        <w:t xml:space="preserve"> </w:t>
      </w:r>
      <w:r w:rsidRPr="00AE6DAF">
        <w:t>term.</w:t>
      </w:r>
      <w:r w:rsidRPr="003B5202">
        <w:rPr>
          <w:spacing w:val="-12"/>
        </w:rPr>
        <w:t xml:space="preserve"> </w:t>
      </w:r>
      <w:r w:rsidRPr="003B5202">
        <w:t>An</w:t>
      </w:r>
      <w:r w:rsidRPr="003B5202">
        <w:rPr>
          <w:spacing w:val="-12"/>
        </w:rPr>
        <w:t xml:space="preserve"> </w:t>
      </w:r>
      <w:r w:rsidRPr="003B5202">
        <w:t>exception</w:t>
      </w:r>
      <w:r w:rsidRPr="003B5202">
        <w:rPr>
          <w:spacing w:val="-12"/>
        </w:rPr>
        <w:t xml:space="preserve"> </w:t>
      </w:r>
      <w:r w:rsidRPr="003B5202">
        <w:t>to</w:t>
      </w:r>
      <w:r w:rsidRPr="003B5202">
        <w:rPr>
          <w:spacing w:val="-12"/>
        </w:rPr>
        <w:t xml:space="preserve"> </w:t>
      </w:r>
      <w:r w:rsidRPr="003B5202">
        <w:t>the</w:t>
      </w:r>
      <w:r w:rsidRPr="003B5202">
        <w:rPr>
          <w:spacing w:val="-12"/>
        </w:rPr>
        <w:t xml:space="preserve"> </w:t>
      </w:r>
      <w:r w:rsidRPr="003B5202">
        <w:t>term</w:t>
      </w:r>
      <w:r w:rsidRPr="003B5202">
        <w:rPr>
          <w:spacing w:val="-12"/>
        </w:rPr>
        <w:t xml:space="preserve"> </w:t>
      </w:r>
      <w:r w:rsidRPr="003B5202">
        <w:t>limitation</w:t>
      </w:r>
      <w:r w:rsidRPr="003B5202">
        <w:rPr>
          <w:spacing w:val="-12"/>
        </w:rPr>
        <w:t xml:space="preserve"> </w:t>
      </w:r>
      <w:r w:rsidRPr="003B5202">
        <w:t>shall</w:t>
      </w:r>
      <w:r w:rsidRPr="003B5202">
        <w:rPr>
          <w:spacing w:val="-12"/>
        </w:rPr>
        <w:t xml:space="preserve"> </w:t>
      </w:r>
      <w:r w:rsidRPr="003B5202">
        <w:t>be</w:t>
      </w:r>
      <w:r w:rsidRPr="003B5202">
        <w:rPr>
          <w:spacing w:val="-12"/>
        </w:rPr>
        <w:t xml:space="preserve"> </w:t>
      </w:r>
      <w:r w:rsidRPr="003B5202">
        <w:t>made</w:t>
      </w:r>
      <w:r w:rsidRPr="003B5202">
        <w:rPr>
          <w:spacing w:val="-12"/>
        </w:rPr>
        <w:t xml:space="preserve"> </w:t>
      </w:r>
      <w:r w:rsidRPr="003B5202">
        <w:t>for</w:t>
      </w:r>
      <w:r w:rsidRPr="003B5202">
        <w:rPr>
          <w:spacing w:val="-12"/>
        </w:rPr>
        <w:t xml:space="preserve"> </w:t>
      </w:r>
      <w:r w:rsidRPr="003B5202">
        <w:t>units that consist of a single faculty member.</w:t>
      </w:r>
    </w:p>
    <w:p w14:paraId="3F24C513" w14:textId="77777777" w:rsidR="00A74D7A" w:rsidRPr="003B5202" w:rsidRDefault="00A74D7A" w:rsidP="00AE6DAF">
      <w:pPr>
        <w:pStyle w:val="BodyText"/>
        <w:spacing w:before="3"/>
        <w:ind w:left="1654" w:right="110" w:hanging="1457"/>
      </w:pPr>
    </w:p>
    <w:p w14:paraId="3BBF632D" w14:textId="11F8AF9A" w:rsidR="00B83446" w:rsidRPr="003B5202" w:rsidRDefault="00000000" w:rsidP="00AE6DAF">
      <w:pPr>
        <w:pStyle w:val="BodyText"/>
        <w:ind w:left="1654" w:right="110" w:hanging="1440"/>
      </w:pPr>
      <w:r w:rsidRPr="003B5202">
        <w:t>Section</w:t>
      </w:r>
      <w:r w:rsidRPr="003B5202">
        <w:rPr>
          <w:spacing w:val="-2"/>
        </w:rPr>
        <w:t xml:space="preserve"> </w:t>
      </w:r>
      <w:r w:rsidRPr="003B5202">
        <w:t>4.</w:t>
      </w:r>
      <w:r w:rsidR="00A74D7A" w:rsidRPr="003B5202">
        <w:rPr>
          <w:spacing w:val="80"/>
          <w:w w:val="150"/>
        </w:rPr>
        <w:tab/>
      </w:r>
      <w:r w:rsidRPr="003B5202">
        <w:t>Chairs</w:t>
      </w:r>
      <w:r w:rsidRPr="003B5202">
        <w:rPr>
          <w:spacing w:val="-5"/>
        </w:rPr>
        <w:t xml:space="preserve"> </w:t>
      </w:r>
      <w:r w:rsidR="0032289E" w:rsidRPr="003B5202">
        <w:rPr>
          <w:spacing w:val="-5"/>
        </w:rPr>
        <w:t xml:space="preserve">and co-chairs </w:t>
      </w:r>
      <w:r w:rsidRPr="003B5202">
        <w:t>of</w:t>
      </w:r>
      <w:r w:rsidRPr="003B5202">
        <w:rPr>
          <w:spacing w:val="-5"/>
        </w:rPr>
        <w:t xml:space="preserve"> </w:t>
      </w:r>
      <w:r w:rsidRPr="003B5202">
        <w:t>standing</w:t>
      </w:r>
      <w:r w:rsidRPr="003B5202">
        <w:rPr>
          <w:spacing w:val="-5"/>
        </w:rPr>
        <w:t xml:space="preserve"> </w:t>
      </w:r>
      <w:r w:rsidRPr="003B5202">
        <w:t>committees</w:t>
      </w:r>
      <w:r w:rsidRPr="003B5202">
        <w:rPr>
          <w:spacing w:val="-5"/>
        </w:rPr>
        <w:t xml:space="preserve"> </w:t>
      </w:r>
      <w:r w:rsidRPr="003B5202">
        <w:t>of</w:t>
      </w:r>
      <w:r w:rsidRPr="003B5202">
        <w:rPr>
          <w:spacing w:val="-5"/>
        </w:rPr>
        <w:t xml:space="preserve"> </w:t>
      </w:r>
      <w:r w:rsidRPr="003B5202">
        <w:t>the</w:t>
      </w:r>
      <w:r w:rsidRPr="003B5202">
        <w:rPr>
          <w:spacing w:val="-5"/>
        </w:rPr>
        <w:t xml:space="preserve"> </w:t>
      </w:r>
      <w:r w:rsidRPr="003B5202">
        <w:t>Faculty</w:t>
      </w:r>
      <w:r w:rsidRPr="003B5202">
        <w:rPr>
          <w:spacing w:val="-5"/>
        </w:rPr>
        <w:t xml:space="preserve"> </w:t>
      </w:r>
      <w:r w:rsidRPr="003B5202">
        <w:t>Senate</w:t>
      </w:r>
      <w:r w:rsidRPr="003B5202">
        <w:rPr>
          <w:spacing w:val="-5"/>
        </w:rPr>
        <w:t xml:space="preserve"> </w:t>
      </w:r>
      <w:r w:rsidR="00A74D7A" w:rsidRPr="003B5202">
        <w:t>have</w:t>
      </w:r>
      <w:r w:rsidRPr="003B5202">
        <w:rPr>
          <w:spacing w:val="-9"/>
        </w:rPr>
        <w:t xml:space="preserve"> </w:t>
      </w:r>
      <w:r w:rsidRPr="003B5202">
        <w:t>partial</w:t>
      </w:r>
      <w:r w:rsidRPr="003B5202">
        <w:rPr>
          <w:spacing w:val="-9"/>
        </w:rPr>
        <w:t xml:space="preserve"> </w:t>
      </w:r>
      <w:r w:rsidRPr="003B5202">
        <w:t>voting</w:t>
      </w:r>
      <w:r w:rsidRPr="003B5202">
        <w:rPr>
          <w:spacing w:val="-9"/>
        </w:rPr>
        <w:t xml:space="preserve"> </w:t>
      </w:r>
      <w:r w:rsidRPr="003B5202">
        <w:t>rights</w:t>
      </w:r>
      <w:r w:rsidR="00A74D7A" w:rsidRPr="003B5202">
        <w:t xml:space="preserve"> – they cannot vote for the election of officers - but </w:t>
      </w:r>
      <w:r w:rsidR="00E4360E" w:rsidRPr="003B5202">
        <w:t xml:space="preserve">otherwise </w:t>
      </w:r>
      <w:r w:rsidR="00A74D7A" w:rsidRPr="003B5202">
        <w:t>serve as full members of the Senate.</w:t>
      </w:r>
      <w:r w:rsidR="00A475DC" w:rsidRPr="003B5202">
        <w:t xml:space="preserve">  </w:t>
      </w:r>
      <w:r w:rsidR="0032289E" w:rsidRPr="00AE6DAF">
        <w:t xml:space="preserve">The chair and co-chair share a single vote </w:t>
      </w:r>
      <w:r w:rsidR="0032289E" w:rsidRPr="003B5202">
        <w:t>representing their committee.</w:t>
      </w:r>
    </w:p>
    <w:p w14:paraId="6E5E72DC" w14:textId="49764CC8" w:rsidR="00A74D7A" w:rsidRPr="003B5202" w:rsidRDefault="00A74D7A" w:rsidP="00AE6DAF">
      <w:pPr>
        <w:pStyle w:val="BodyText"/>
        <w:ind w:right="110"/>
      </w:pPr>
    </w:p>
    <w:p w14:paraId="384C79FC" w14:textId="1C52DDC0" w:rsidR="00B83446" w:rsidRPr="003B5202" w:rsidRDefault="00000000" w:rsidP="00AE6DAF">
      <w:pPr>
        <w:pStyle w:val="BodyText"/>
        <w:ind w:left="1654" w:right="110" w:hanging="1440"/>
      </w:pPr>
      <w:r w:rsidRPr="003B5202">
        <w:t>Section</w:t>
      </w:r>
      <w:r w:rsidRPr="003B5202">
        <w:rPr>
          <w:spacing w:val="-2"/>
        </w:rPr>
        <w:t xml:space="preserve"> </w:t>
      </w:r>
      <w:r w:rsidRPr="003B5202">
        <w:t>5.</w:t>
      </w:r>
      <w:r w:rsidR="00A74D7A" w:rsidRPr="003B5202">
        <w:rPr>
          <w:spacing w:val="80"/>
        </w:rPr>
        <w:tab/>
      </w:r>
      <w:r w:rsidRPr="003B5202">
        <w:t>Any Senator who is unable to attend a meeting of the Senate may appoint a proxy to attend that meeting, providing that the name of</w:t>
      </w:r>
      <w:r w:rsidRPr="003B5202">
        <w:rPr>
          <w:spacing w:val="-7"/>
        </w:rPr>
        <w:t xml:space="preserve"> </w:t>
      </w:r>
      <w:r w:rsidRPr="003B5202">
        <w:t>the</w:t>
      </w:r>
      <w:r w:rsidRPr="003B5202">
        <w:rPr>
          <w:spacing w:val="-7"/>
        </w:rPr>
        <w:t xml:space="preserve"> </w:t>
      </w:r>
      <w:r w:rsidRPr="003B5202">
        <w:t>substitute</w:t>
      </w:r>
      <w:r w:rsidRPr="003B5202">
        <w:rPr>
          <w:spacing w:val="-7"/>
        </w:rPr>
        <w:t xml:space="preserve"> </w:t>
      </w:r>
      <w:r w:rsidRPr="003B5202">
        <w:t>is</w:t>
      </w:r>
      <w:r w:rsidRPr="003B5202">
        <w:rPr>
          <w:spacing w:val="-7"/>
        </w:rPr>
        <w:t xml:space="preserve"> </w:t>
      </w:r>
      <w:r w:rsidRPr="003B5202">
        <w:t>communicated</w:t>
      </w:r>
      <w:r w:rsidRPr="003B5202">
        <w:rPr>
          <w:spacing w:val="-7"/>
        </w:rPr>
        <w:t xml:space="preserve"> </w:t>
      </w:r>
      <w:r w:rsidRPr="003B5202">
        <w:t>to</w:t>
      </w:r>
      <w:r w:rsidRPr="003B5202">
        <w:rPr>
          <w:spacing w:val="-7"/>
        </w:rPr>
        <w:t xml:space="preserve"> </w:t>
      </w:r>
      <w:r w:rsidRPr="003B5202">
        <w:t>the</w:t>
      </w:r>
      <w:r w:rsidRPr="003B5202">
        <w:rPr>
          <w:spacing w:val="-7"/>
        </w:rPr>
        <w:t xml:space="preserve"> </w:t>
      </w:r>
      <w:r w:rsidRPr="003B5202">
        <w:t>Secretary</w:t>
      </w:r>
      <w:r w:rsidRPr="003B5202">
        <w:rPr>
          <w:spacing w:val="-7"/>
        </w:rPr>
        <w:t xml:space="preserve"> </w:t>
      </w:r>
      <w:r w:rsidRPr="003B5202">
        <w:t>of</w:t>
      </w:r>
      <w:r w:rsidRPr="003B5202">
        <w:rPr>
          <w:spacing w:val="-7"/>
        </w:rPr>
        <w:t xml:space="preserve"> </w:t>
      </w:r>
      <w:r w:rsidRPr="003B5202">
        <w:t>the</w:t>
      </w:r>
      <w:r w:rsidRPr="003B5202">
        <w:rPr>
          <w:spacing w:val="-7"/>
        </w:rPr>
        <w:t xml:space="preserve"> </w:t>
      </w:r>
      <w:r w:rsidRPr="003B5202">
        <w:t>Senate</w:t>
      </w:r>
      <w:r w:rsidRPr="003B5202">
        <w:rPr>
          <w:spacing w:val="-7"/>
        </w:rPr>
        <w:t xml:space="preserve"> </w:t>
      </w:r>
      <w:r w:rsidRPr="003B5202">
        <w:t>or</w:t>
      </w:r>
      <w:r w:rsidRPr="003B5202">
        <w:rPr>
          <w:spacing w:val="-7"/>
        </w:rPr>
        <w:t xml:space="preserve"> </w:t>
      </w:r>
      <w:r w:rsidRPr="003B5202">
        <w:t>President before the beginning of that meeting.</w:t>
      </w:r>
      <w:r w:rsidRPr="003B5202">
        <w:rPr>
          <w:spacing w:val="40"/>
        </w:rPr>
        <w:t xml:space="preserve"> </w:t>
      </w:r>
      <w:r w:rsidRPr="003B5202">
        <w:t>The Senator should specify whether the</w:t>
      </w:r>
      <w:r w:rsidRPr="003B5202">
        <w:rPr>
          <w:spacing w:val="-8"/>
        </w:rPr>
        <w:t xml:space="preserve"> </w:t>
      </w:r>
      <w:r w:rsidRPr="003B5202">
        <w:t>proxy</w:t>
      </w:r>
      <w:r w:rsidRPr="003B5202">
        <w:rPr>
          <w:spacing w:val="-8"/>
        </w:rPr>
        <w:t xml:space="preserve"> </w:t>
      </w:r>
      <w:r w:rsidRPr="003B5202">
        <w:t>is</w:t>
      </w:r>
      <w:r w:rsidRPr="003B5202">
        <w:rPr>
          <w:spacing w:val="-8"/>
        </w:rPr>
        <w:t xml:space="preserve"> </w:t>
      </w:r>
      <w:r w:rsidRPr="003B5202">
        <w:t>a</w:t>
      </w:r>
      <w:r w:rsidRPr="003B5202">
        <w:rPr>
          <w:spacing w:val="-8"/>
        </w:rPr>
        <w:t xml:space="preserve"> </w:t>
      </w:r>
      <w:r w:rsidRPr="003B5202">
        <w:t>general</w:t>
      </w:r>
      <w:r w:rsidRPr="003B5202">
        <w:rPr>
          <w:spacing w:val="-8"/>
        </w:rPr>
        <w:t xml:space="preserve"> </w:t>
      </w:r>
      <w:r w:rsidRPr="003B5202">
        <w:t>or</w:t>
      </w:r>
      <w:r w:rsidRPr="003B5202">
        <w:rPr>
          <w:spacing w:val="-8"/>
        </w:rPr>
        <w:t xml:space="preserve"> </w:t>
      </w:r>
      <w:r w:rsidRPr="003B5202">
        <w:t>a</w:t>
      </w:r>
      <w:r w:rsidRPr="003B5202">
        <w:rPr>
          <w:spacing w:val="-8"/>
        </w:rPr>
        <w:t xml:space="preserve"> </w:t>
      </w:r>
      <w:r w:rsidRPr="003B5202">
        <w:t>specific</w:t>
      </w:r>
      <w:r w:rsidRPr="003B5202">
        <w:rPr>
          <w:spacing w:val="-8"/>
        </w:rPr>
        <w:t xml:space="preserve"> </w:t>
      </w:r>
      <w:r w:rsidRPr="003B5202">
        <w:t>proxy.</w:t>
      </w:r>
      <w:r w:rsidRPr="003B5202">
        <w:rPr>
          <w:spacing w:val="40"/>
        </w:rPr>
        <w:t xml:space="preserve"> </w:t>
      </w:r>
      <w:r w:rsidRPr="003B5202">
        <w:t>A</w:t>
      </w:r>
      <w:r w:rsidRPr="003B5202">
        <w:rPr>
          <w:spacing w:val="-8"/>
        </w:rPr>
        <w:t xml:space="preserve"> </w:t>
      </w:r>
      <w:r w:rsidRPr="003B5202">
        <w:t>specific</w:t>
      </w:r>
      <w:r w:rsidRPr="003B5202">
        <w:rPr>
          <w:spacing w:val="-8"/>
        </w:rPr>
        <w:t xml:space="preserve"> </w:t>
      </w:r>
      <w:r w:rsidRPr="003B5202">
        <w:t>proxy</w:t>
      </w:r>
      <w:r w:rsidRPr="003B5202">
        <w:rPr>
          <w:spacing w:val="-8"/>
        </w:rPr>
        <w:t xml:space="preserve"> </w:t>
      </w:r>
      <w:r w:rsidRPr="003B5202">
        <w:t>can</w:t>
      </w:r>
      <w:r w:rsidRPr="003B5202">
        <w:rPr>
          <w:spacing w:val="-8"/>
        </w:rPr>
        <w:t xml:space="preserve"> </w:t>
      </w:r>
      <w:r w:rsidRPr="003B5202">
        <w:t>only</w:t>
      </w:r>
      <w:r w:rsidRPr="003B5202">
        <w:rPr>
          <w:spacing w:val="-8"/>
        </w:rPr>
        <w:t xml:space="preserve"> </w:t>
      </w:r>
      <w:r w:rsidRPr="003B5202">
        <w:t>vote</w:t>
      </w:r>
      <w:r w:rsidRPr="003B5202">
        <w:rPr>
          <w:spacing w:val="-8"/>
        </w:rPr>
        <w:t xml:space="preserve"> </w:t>
      </w:r>
      <w:r w:rsidRPr="003B5202">
        <w:t>on certain items.</w:t>
      </w:r>
      <w:r w:rsidRPr="003B5202">
        <w:rPr>
          <w:spacing w:val="40"/>
        </w:rPr>
        <w:t xml:space="preserve"> </w:t>
      </w:r>
      <w:r w:rsidRPr="003B5202">
        <w:t>A general proxy can vote on all items.</w:t>
      </w:r>
    </w:p>
    <w:p w14:paraId="708908CE" w14:textId="77777777" w:rsidR="00A74D7A" w:rsidRPr="003B5202" w:rsidRDefault="00A74D7A" w:rsidP="00AE6DAF">
      <w:pPr>
        <w:pStyle w:val="BodyText"/>
        <w:ind w:left="1654" w:right="110" w:hanging="1440"/>
      </w:pPr>
    </w:p>
    <w:p w14:paraId="68F07AB5" w14:textId="66A24E7D" w:rsidR="00B83446" w:rsidRPr="003B5202" w:rsidRDefault="00000000" w:rsidP="00AE6DAF">
      <w:pPr>
        <w:pStyle w:val="BodyText"/>
        <w:ind w:left="1637" w:right="110" w:hanging="1440"/>
      </w:pPr>
      <w:r w:rsidRPr="003B5202">
        <w:t>Section 6.</w:t>
      </w:r>
      <w:r w:rsidR="00A74D7A" w:rsidRPr="003B5202">
        <w:rPr>
          <w:spacing w:val="80"/>
        </w:rPr>
        <w:tab/>
      </w:r>
      <w:r w:rsidR="0032289E" w:rsidRPr="003B5202">
        <w:t>In the event of a vacancy, a</w:t>
      </w:r>
      <w:r w:rsidRPr="003B5202">
        <w:t>ny unexpired term of a</w:t>
      </w:r>
      <w:r w:rsidR="00A74D7A" w:rsidRPr="003B5202">
        <w:t>n elected</w:t>
      </w:r>
      <w:r w:rsidRPr="003B5202">
        <w:t xml:space="preserve"> Senator shall be filled by a special election to be held prior to the next meeting of the Faculty Senate following the date of vacancy.</w:t>
      </w:r>
      <w:r w:rsidR="00A74D7A" w:rsidRPr="003B5202">
        <w:t xml:space="preserve">  Departmental Senators filling such a vacancy shall be elected within the respective Department, while a special election for Adjunct Senators shall be managed by the Vice President of the Senate. </w:t>
      </w:r>
      <w:r w:rsidRPr="003B5202">
        <w:t xml:space="preserve"> Senators filling an unexpired term shall be eligible for election to two regular </w:t>
      </w:r>
      <w:r w:rsidR="006A1B80" w:rsidRPr="003B5202">
        <w:t>terms.  A new election will take place at the end of the Academic Year in which the vacancy occurred, to establish a new 3-year term of office.</w:t>
      </w:r>
    </w:p>
    <w:p w14:paraId="4F1703B4" w14:textId="77777777" w:rsidR="00A74D7A" w:rsidRPr="003B5202" w:rsidRDefault="00A74D7A" w:rsidP="00AE6DAF">
      <w:pPr>
        <w:pStyle w:val="BodyText"/>
        <w:ind w:left="1637" w:right="110" w:hanging="1440"/>
      </w:pPr>
    </w:p>
    <w:p w14:paraId="6CA05A80" w14:textId="3E57998B" w:rsidR="00B83446" w:rsidRPr="003B5202" w:rsidRDefault="00000000" w:rsidP="00AE6DAF">
      <w:pPr>
        <w:pStyle w:val="BodyText"/>
        <w:ind w:left="1654" w:right="110" w:hanging="1440"/>
      </w:pPr>
      <w:r w:rsidRPr="003B5202">
        <w:t>Section</w:t>
      </w:r>
      <w:r w:rsidRPr="003B5202">
        <w:rPr>
          <w:spacing w:val="-2"/>
        </w:rPr>
        <w:t xml:space="preserve"> </w:t>
      </w:r>
      <w:r w:rsidRPr="003B5202">
        <w:t>7.</w:t>
      </w:r>
      <w:r w:rsidR="00A74D7A" w:rsidRPr="003B5202">
        <w:rPr>
          <w:spacing w:val="80"/>
        </w:rPr>
        <w:tab/>
      </w:r>
      <w:r w:rsidRPr="003B5202">
        <w:t>The</w:t>
      </w:r>
      <w:r w:rsidRPr="003B5202">
        <w:rPr>
          <w:spacing w:val="-7"/>
        </w:rPr>
        <w:t xml:space="preserve"> </w:t>
      </w:r>
      <w:r w:rsidRPr="003B5202">
        <w:t>following</w:t>
      </w:r>
      <w:r w:rsidRPr="003B5202">
        <w:rPr>
          <w:spacing w:val="-7"/>
        </w:rPr>
        <w:t xml:space="preserve"> </w:t>
      </w:r>
      <w:r w:rsidRPr="003B5202">
        <w:t>persons</w:t>
      </w:r>
      <w:r w:rsidRPr="003B5202">
        <w:rPr>
          <w:spacing w:val="-7"/>
        </w:rPr>
        <w:t xml:space="preserve"> </w:t>
      </w:r>
      <w:r w:rsidRPr="003B5202">
        <w:t>shall</w:t>
      </w:r>
      <w:r w:rsidRPr="003B5202">
        <w:rPr>
          <w:spacing w:val="-7"/>
        </w:rPr>
        <w:t xml:space="preserve"> </w:t>
      </w:r>
      <w:r w:rsidRPr="003B5202">
        <w:t>have</w:t>
      </w:r>
      <w:r w:rsidRPr="003B5202">
        <w:rPr>
          <w:spacing w:val="-7"/>
        </w:rPr>
        <w:t xml:space="preserve"> </w:t>
      </w:r>
      <w:r w:rsidRPr="003B5202">
        <w:t>a</w:t>
      </w:r>
      <w:r w:rsidRPr="003B5202">
        <w:rPr>
          <w:spacing w:val="-7"/>
        </w:rPr>
        <w:t xml:space="preserve"> </w:t>
      </w:r>
      <w:r w:rsidRPr="003B5202">
        <w:t>standing</w:t>
      </w:r>
      <w:r w:rsidRPr="003B5202">
        <w:rPr>
          <w:spacing w:val="-7"/>
        </w:rPr>
        <w:t xml:space="preserve"> </w:t>
      </w:r>
      <w:r w:rsidRPr="003B5202">
        <w:t>invitation</w:t>
      </w:r>
      <w:r w:rsidRPr="003B5202">
        <w:rPr>
          <w:spacing w:val="-7"/>
        </w:rPr>
        <w:t xml:space="preserve"> </w:t>
      </w:r>
      <w:r w:rsidRPr="003B5202">
        <w:t>to</w:t>
      </w:r>
      <w:r w:rsidRPr="003B5202">
        <w:rPr>
          <w:spacing w:val="-7"/>
        </w:rPr>
        <w:t xml:space="preserve"> </w:t>
      </w:r>
      <w:r w:rsidRPr="003B5202">
        <w:t>attend</w:t>
      </w:r>
      <w:r w:rsidRPr="003B5202">
        <w:rPr>
          <w:spacing w:val="-7"/>
        </w:rPr>
        <w:t xml:space="preserve"> </w:t>
      </w:r>
      <w:r w:rsidRPr="003B5202">
        <w:t>all</w:t>
      </w:r>
      <w:r w:rsidRPr="003B5202">
        <w:rPr>
          <w:spacing w:val="-7"/>
        </w:rPr>
        <w:t xml:space="preserve"> </w:t>
      </w:r>
      <w:r w:rsidRPr="003B5202">
        <w:t>meetings of</w:t>
      </w:r>
      <w:r w:rsidRPr="003B5202">
        <w:rPr>
          <w:spacing w:val="-1"/>
        </w:rPr>
        <w:t xml:space="preserve"> </w:t>
      </w:r>
      <w:r w:rsidRPr="003B5202">
        <w:t>the</w:t>
      </w:r>
      <w:r w:rsidRPr="003B5202">
        <w:rPr>
          <w:spacing w:val="-2"/>
        </w:rPr>
        <w:t xml:space="preserve"> </w:t>
      </w:r>
      <w:r w:rsidRPr="003B5202">
        <w:t>Senate,</w:t>
      </w:r>
      <w:r w:rsidRPr="003B5202">
        <w:rPr>
          <w:spacing w:val="-1"/>
        </w:rPr>
        <w:t xml:space="preserve"> </w:t>
      </w:r>
      <w:r w:rsidRPr="003B5202">
        <w:t>with</w:t>
      </w:r>
      <w:r w:rsidRPr="003B5202">
        <w:rPr>
          <w:spacing w:val="-1"/>
        </w:rPr>
        <w:t xml:space="preserve"> </w:t>
      </w:r>
      <w:r w:rsidRPr="003B5202">
        <w:t>the</w:t>
      </w:r>
      <w:r w:rsidRPr="003B5202">
        <w:rPr>
          <w:spacing w:val="-2"/>
        </w:rPr>
        <w:t xml:space="preserve"> </w:t>
      </w:r>
      <w:r w:rsidRPr="003B5202">
        <w:t>privilege</w:t>
      </w:r>
      <w:r w:rsidRPr="003B5202">
        <w:rPr>
          <w:spacing w:val="-2"/>
        </w:rPr>
        <w:t xml:space="preserve"> </w:t>
      </w:r>
      <w:r w:rsidRPr="003B5202">
        <w:t>of</w:t>
      </w:r>
      <w:r w:rsidRPr="003B5202">
        <w:rPr>
          <w:spacing w:val="-1"/>
        </w:rPr>
        <w:t xml:space="preserve"> </w:t>
      </w:r>
      <w:r w:rsidRPr="003B5202">
        <w:t>the</w:t>
      </w:r>
      <w:r w:rsidRPr="003B5202">
        <w:rPr>
          <w:spacing w:val="-2"/>
        </w:rPr>
        <w:t xml:space="preserve"> </w:t>
      </w:r>
      <w:r w:rsidRPr="003B5202">
        <w:t>floor</w:t>
      </w:r>
      <w:r w:rsidRPr="003B5202">
        <w:rPr>
          <w:spacing w:val="-1"/>
        </w:rPr>
        <w:t xml:space="preserve"> </w:t>
      </w:r>
      <w:r w:rsidRPr="003B5202">
        <w:t>but</w:t>
      </w:r>
      <w:r w:rsidRPr="003B5202">
        <w:rPr>
          <w:spacing w:val="-2"/>
        </w:rPr>
        <w:t xml:space="preserve"> </w:t>
      </w:r>
      <w:r w:rsidRPr="003B5202">
        <w:t>not</w:t>
      </w:r>
      <w:r w:rsidRPr="003B5202">
        <w:rPr>
          <w:spacing w:val="-2"/>
        </w:rPr>
        <w:t xml:space="preserve"> </w:t>
      </w:r>
      <w:r w:rsidRPr="003B5202">
        <w:t>of</w:t>
      </w:r>
      <w:r w:rsidRPr="003B5202">
        <w:rPr>
          <w:spacing w:val="-1"/>
        </w:rPr>
        <w:t xml:space="preserve"> </w:t>
      </w:r>
      <w:r w:rsidRPr="003B5202">
        <w:t>voting:</w:t>
      </w:r>
      <w:r w:rsidRPr="003B5202">
        <w:rPr>
          <w:spacing w:val="-1"/>
        </w:rPr>
        <w:t xml:space="preserve"> </w:t>
      </w:r>
      <w:r w:rsidRPr="003B5202">
        <w:t>the</w:t>
      </w:r>
      <w:r w:rsidRPr="003B5202">
        <w:rPr>
          <w:spacing w:val="-2"/>
        </w:rPr>
        <w:t xml:space="preserve"> </w:t>
      </w:r>
      <w:r w:rsidRPr="003B5202">
        <w:t xml:space="preserve">President of the College, the Provost, </w:t>
      </w:r>
      <w:r w:rsidR="00A74D7A" w:rsidRPr="003B5202">
        <w:t>th</w:t>
      </w:r>
      <w:r w:rsidRPr="003B5202">
        <w:t xml:space="preserve">e Academic Deans, </w:t>
      </w:r>
      <w:r w:rsidR="00A74D7A" w:rsidRPr="003B5202">
        <w:t>Chairs of academic departments not otherwise members of the Senate</w:t>
      </w:r>
      <w:r w:rsidR="0032289E" w:rsidRPr="003B5202">
        <w:t>,</w:t>
      </w:r>
      <w:r w:rsidR="006A1B80" w:rsidRPr="003B5202">
        <w:t xml:space="preserve"> </w:t>
      </w:r>
      <w:r w:rsidR="00A74D7A" w:rsidRPr="003B5202">
        <w:t xml:space="preserve">the </w:t>
      </w:r>
      <w:r w:rsidRPr="003B5202">
        <w:t>Dean of Student Services</w:t>
      </w:r>
      <w:r w:rsidR="0032289E" w:rsidRPr="003B5202">
        <w:t xml:space="preserve">, and </w:t>
      </w:r>
      <w:r w:rsidR="0032289E" w:rsidRPr="00AE6DAF">
        <w:t>r</w:t>
      </w:r>
      <w:r w:rsidR="005746D1" w:rsidRPr="003B5202">
        <w:t>epresentative</w:t>
      </w:r>
      <w:r w:rsidR="0032289E" w:rsidRPr="00AE6DAF">
        <w:t>s</w:t>
      </w:r>
      <w:r w:rsidR="005746D1" w:rsidRPr="003B5202">
        <w:t xml:space="preserve"> of the local Union</w:t>
      </w:r>
      <w:r w:rsidR="0032289E" w:rsidRPr="00AE6DAF">
        <w:t>.</w:t>
      </w:r>
    </w:p>
    <w:p w14:paraId="5EBCDE27" w14:textId="0EF31A66" w:rsidR="00B83446" w:rsidRPr="003B5202" w:rsidRDefault="00000000" w:rsidP="00AE6DAF">
      <w:pPr>
        <w:pStyle w:val="BodyText"/>
        <w:ind w:left="1654" w:right="110"/>
      </w:pPr>
      <w:r w:rsidRPr="003B5202">
        <w:t xml:space="preserve">The President of the </w:t>
      </w:r>
      <w:r w:rsidR="006A1B80" w:rsidRPr="003B5202">
        <w:t>S</w:t>
      </w:r>
      <w:r w:rsidRPr="003B5202">
        <w:t>enate may invite other persons to a meeting of the Faculty Senate if the presence of such a person is deemed important for the discussion of an agenda item. These persons shall have the privilege of the floor but not of voting.</w:t>
      </w:r>
    </w:p>
    <w:p w14:paraId="0FC246C4" w14:textId="2A134B67" w:rsidR="00A74D7A" w:rsidRPr="003B5202" w:rsidRDefault="00A74D7A" w:rsidP="00AE6DAF">
      <w:pPr>
        <w:pStyle w:val="BodyText"/>
        <w:spacing w:before="3" w:line="237" w:lineRule="auto"/>
        <w:ind w:left="1654" w:right="110"/>
      </w:pPr>
      <w:r w:rsidRPr="003B5202">
        <w:t xml:space="preserve">All meetings of the Faculty Senate shall be open to all members of the </w:t>
      </w:r>
      <w:proofErr w:type="gramStart"/>
      <w:r w:rsidRPr="003B5202">
        <w:t>Faculty</w:t>
      </w:r>
      <w:proofErr w:type="gramEnd"/>
      <w:r w:rsidRPr="003B5202">
        <w:t xml:space="preserve"> who shall have the privilege of the floor but no rights of voting.</w:t>
      </w:r>
    </w:p>
    <w:p w14:paraId="41DD5BAD" w14:textId="51B464DF" w:rsidR="00A74D7A" w:rsidRPr="003B5202" w:rsidRDefault="00A74D7A" w:rsidP="00AE6DAF">
      <w:pPr>
        <w:pStyle w:val="BodyText"/>
        <w:spacing w:before="3" w:line="237" w:lineRule="auto"/>
        <w:ind w:left="1654" w:right="110"/>
      </w:pPr>
    </w:p>
    <w:p w14:paraId="0608E6A4" w14:textId="5326397A" w:rsidR="00A74D7A" w:rsidRPr="003B5202" w:rsidRDefault="00A74D7A" w:rsidP="00AE6DAF">
      <w:pPr>
        <w:pStyle w:val="BodyText"/>
        <w:ind w:left="1547" w:right="110" w:hanging="1333"/>
      </w:pPr>
      <w:r w:rsidRPr="003B5202">
        <w:t>Section 8.</w:t>
      </w:r>
      <w:r w:rsidRPr="003B5202">
        <w:tab/>
        <w:t>Faculty Senate members are full-time faculty whose appointments involve teaching at the level of at least 0.5 FTE. However, faculty whose appointments involve teaching at a level of less than 0.5 FTE can serve as voting members (senators or standing committee chairs/co-chairs) of the Faculty</w:t>
      </w:r>
      <w:r w:rsidRPr="003B5202">
        <w:rPr>
          <w:spacing w:val="-13"/>
        </w:rPr>
        <w:t xml:space="preserve"> </w:t>
      </w:r>
      <w:r w:rsidRPr="003B5202">
        <w:t>Senate</w:t>
      </w:r>
      <w:r w:rsidRPr="003B5202">
        <w:rPr>
          <w:spacing w:val="-13"/>
        </w:rPr>
        <w:t xml:space="preserve"> </w:t>
      </w:r>
      <w:r w:rsidRPr="003B5202">
        <w:t>as</w:t>
      </w:r>
      <w:r w:rsidRPr="003B5202">
        <w:rPr>
          <w:spacing w:val="-13"/>
        </w:rPr>
        <w:t xml:space="preserve"> </w:t>
      </w:r>
      <w:r w:rsidRPr="003B5202">
        <w:t>long</w:t>
      </w:r>
      <w:r w:rsidRPr="003B5202">
        <w:rPr>
          <w:spacing w:val="-13"/>
        </w:rPr>
        <w:t xml:space="preserve"> </w:t>
      </w:r>
      <w:r w:rsidRPr="003B5202">
        <w:t>as</w:t>
      </w:r>
      <w:r w:rsidRPr="003B5202">
        <w:rPr>
          <w:spacing w:val="-13"/>
        </w:rPr>
        <w:t xml:space="preserve"> </w:t>
      </w:r>
      <w:r w:rsidRPr="003B5202">
        <w:t>the</w:t>
      </w:r>
      <w:r w:rsidRPr="003B5202">
        <w:rPr>
          <w:spacing w:val="-13"/>
        </w:rPr>
        <w:t xml:space="preserve"> </w:t>
      </w:r>
      <w:r w:rsidRPr="003B5202">
        <w:t>total</w:t>
      </w:r>
      <w:r w:rsidRPr="003B5202">
        <w:rPr>
          <w:spacing w:val="-13"/>
        </w:rPr>
        <w:t xml:space="preserve"> </w:t>
      </w:r>
      <w:r w:rsidRPr="003B5202">
        <w:t>number</w:t>
      </w:r>
      <w:r w:rsidRPr="003B5202">
        <w:rPr>
          <w:spacing w:val="-13"/>
        </w:rPr>
        <w:t xml:space="preserve"> </w:t>
      </w:r>
      <w:r w:rsidRPr="003B5202">
        <w:t>of</w:t>
      </w:r>
      <w:r w:rsidRPr="003B5202">
        <w:rPr>
          <w:spacing w:val="-13"/>
        </w:rPr>
        <w:t xml:space="preserve"> </w:t>
      </w:r>
      <w:r w:rsidRPr="003B5202">
        <w:t>votes</w:t>
      </w:r>
      <w:r w:rsidRPr="003B5202">
        <w:rPr>
          <w:spacing w:val="-13"/>
        </w:rPr>
        <w:t xml:space="preserve"> </w:t>
      </w:r>
      <w:r w:rsidRPr="003B5202">
        <w:t>from</w:t>
      </w:r>
      <w:r w:rsidRPr="003B5202">
        <w:rPr>
          <w:spacing w:val="-13"/>
        </w:rPr>
        <w:t xml:space="preserve"> </w:t>
      </w:r>
      <w:r w:rsidRPr="003B5202">
        <w:t>members</w:t>
      </w:r>
      <w:r w:rsidRPr="003B5202">
        <w:rPr>
          <w:spacing w:val="-13"/>
        </w:rPr>
        <w:t xml:space="preserve"> </w:t>
      </w:r>
      <w:r w:rsidRPr="003B5202">
        <w:t>whose</w:t>
      </w:r>
      <w:r w:rsidRPr="003B5202">
        <w:rPr>
          <w:spacing w:val="-13"/>
        </w:rPr>
        <w:t xml:space="preserve"> </w:t>
      </w:r>
      <w:r w:rsidRPr="003B5202">
        <w:t xml:space="preserve">FTE is less than 0.5 does not exceed 25% of the total voting body. Adjunct Senators do not count against this limit.  If more than </w:t>
      </w:r>
      <w:r w:rsidRPr="003B5202">
        <w:rPr>
          <w:spacing w:val="-2"/>
        </w:rPr>
        <w:t>25%</w:t>
      </w:r>
      <w:r w:rsidRPr="003B5202">
        <w:rPr>
          <w:spacing w:val="-8"/>
        </w:rPr>
        <w:t xml:space="preserve"> </w:t>
      </w:r>
      <w:r w:rsidRPr="003B5202">
        <w:rPr>
          <w:spacing w:val="-2"/>
        </w:rPr>
        <w:t>of</w:t>
      </w:r>
      <w:r w:rsidRPr="003B5202">
        <w:rPr>
          <w:spacing w:val="-8"/>
        </w:rPr>
        <w:t xml:space="preserve"> </w:t>
      </w:r>
      <w:r w:rsidRPr="003B5202">
        <w:rPr>
          <w:spacing w:val="-2"/>
        </w:rPr>
        <w:t>the</w:t>
      </w:r>
      <w:r w:rsidRPr="003B5202">
        <w:rPr>
          <w:spacing w:val="-8"/>
        </w:rPr>
        <w:t xml:space="preserve"> </w:t>
      </w:r>
      <w:r w:rsidRPr="003B5202">
        <w:rPr>
          <w:spacing w:val="-2"/>
        </w:rPr>
        <w:t>voting</w:t>
      </w:r>
      <w:r w:rsidRPr="003B5202">
        <w:rPr>
          <w:spacing w:val="-8"/>
        </w:rPr>
        <w:t xml:space="preserve"> </w:t>
      </w:r>
      <w:r w:rsidRPr="003B5202">
        <w:rPr>
          <w:spacing w:val="-2"/>
        </w:rPr>
        <w:t>members</w:t>
      </w:r>
      <w:r w:rsidRPr="003B5202">
        <w:rPr>
          <w:spacing w:val="-8"/>
        </w:rPr>
        <w:t xml:space="preserve"> </w:t>
      </w:r>
      <w:r w:rsidRPr="003B5202">
        <w:rPr>
          <w:spacing w:val="-2"/>
        </w:rPr>
        <w:t>present</w:t>
      </w:r>
      <w:r w:rsidRPr="003B5202">
        <w:rPr>
          <w:spacing w:val="-8"/>
        </w:rPr>
        <w:t xml:space="preserve"> </w:t>
      </w:r>
      <w:r w:rsidRPr="003B5202">
        <w:rPr>
          <w:spacing w:val="-2"/>
        </w:rPr>
        <w:t>are</w:t>
      </w:r>
      <w:r w:rsidRPr="003B5202">
        <w:rPr>
          <w:spacing w:val="-8"/>
        </w:rPr>
        <w:t xml:space="preserve"> </w:t>
      </w:r>
      <w:r w:rsidRPr="003B5202">
        <w:rPr>
          <w:spacing w:val="-2"/>
        </w:rPr>
        <w:t>less</w:t>
      </w:r>
      <w:r w:rsidRPr="003B5202">
        <w:rPr>
          <w:spacing w:val="-8"/>
        </w:rPr>
        <w:t xml:space="preserve"> </w:t>
      </w:r>
      <w:r w:rsidRPr="003B5202">
        <w:rPr>
          <w:spacing w:val="-2"/>
        </w:rPr>
        <w:t>than</w:t>
      </w:r>
      <w:r w:rsidRPr="003B5202">
        <w:rPr>
          <w:spacing w:val="-8"/>
        </w:rPr>
        <w:t xml:space="preserve"> </w:t>
      </w:r>
      <w:r w:rsidRPr="003B5202">
        <w:rPr>
          <w:spacing w:val="-2"/>
        </w:rPr>
        <w:t>0.5</w:t>
      </w:r>
      <w:r w:rsidRPr="003B5202">
        <w:rPr>
          <w:spacing w:val="-8"/>
        </w:rPr>
        <w:t xml:space="preserve"> </w:t>
      </w:r>
      <w:r w:rsidRPr="003B5202">
        <w:rPr>
          <w:spacing w:val="-2"/>
        </w:rPr>
        <w:t>FTE,</w:t>
      </w:r>
      <w:r w:rsidRPr="003B5202">
        <w:rPr>
          <w:spacing w:val="-8"/>
        </w:rPr>
        <w:t xml:space="preserve"> </w:t>
      </w:r>
      <w:r w:rsidRPr="003B5202">
        <w:rPr>
          <w:spacing w:val="-2"/>
        </w:rPr>
        <w:t>department</w:t>
      </w:r>
      <w:r w:rsidRPr="003B5202">
        <w:rPr>
          <w:spacing w:val="-8"/>
        </w:rPr>
        <w:t xml:space="preserve"> </w:t>
      </w:r>
      <w:r w:rsidRPr="003B5202">
        <w:rPr>
          <w:spacing w:val="-2"/>
        </w:rPr>
        <w:t xml:space="preserve">senators </w:t>
      </w:r>
      <w:r w:rsidRPr="003B5202">
        <w:t>will take priority. Committee chairs can vote up to the 25% limit and/or appoint a proxy that is greater than 0.5 FTE. Departments should select, whenever</w:t>
      </w:r>
      <w:r w:rsidRPr="003B5202">
        <w:rPr>
          <w:spacing w:val="-14"/>
        </w:rPr>
        <w:t xml:space="preserve"> </w:t>
      </w:r>
      <w:r w:rsidRPr="003B5202">
        <w:t>possible,</w:t>
      </w:r>
      <w:r w:rsidRPr="003B5202">
        <w:rPr>
          <w:spacing w:val="-14"/>
        </w:rPr>
        <w:t xml:space="preserve"> </w:t>
      </w:r>
      <w:r w:rsidRPr="003B5202">
        <w:t>senators</w:t>
      </w:r>
      <w:r w:rsidRPr="003B5202">
        <w:rPr>
          <w:spacing w:val="-14"/>
        </w:rPr>
        <w:t xml:space="preserve"> </w:t>
      </w:r>
      <w:r w:rsidRPr="003B5202">
        <w:t>that</w:t>
      </w:r>
      <w:r w:rsidRPr="003B5202">
        <w:rPr>
          <w:spacing w:val="-14"/>
        </w:rPr>
        <w:t xml:space="preserve"> </w:t>
      </w:r>
      <w:r w:rsidRPr="003B5202">
        <w:t>are</w:t>
      </w:r>
      <w:r w:rsidRPr="003B5202">
        <w:rPr>
          <w:spacing w:val="-14"/>
        </w:rPr>
        <w:t xml:space="preserve"> </w:t>
      </w:r>
      <w:r w:rsidRPr="003B5202">
        <w:t>over</w:t>
      </w:r>
      <w:r w:rsidRPr="003B5202">
        <w:rPr>
          <w:spacing w:val="-14"/>
        </w:rPr>
        <w:t xml:space="preserve"> </w:t>
      </w:r>
      <w:r w:rsidRPr="003B5202">
        <w:t>0.5</w:t>
      </w:r>
      <w:r w:rsidRPr="003B5202">
        <w:rPr>
          <w:spacing w:val="-14"/>
        </w:rPr>
        <w:t xml:space="preserve"> </w:t>
      </w:r>
      <w:r w:rsidRPr="003B5202">
        <w:t>FTE.</w:t>
      </w:r>
      <w:r w:rsidRPr="003B5202">
        <w:rPr>
          <w:spacing w:val="-14"/>
        </w:rPr>
        <w:t xml:space="preserve"> </w:t>
      </w:r>
      <w:r w:rsidRPr="003B5202">
        <w:t>Committee</w:t>
      </w:r>
      <w:r w:rsidRPr="003B5202">
        <w:rPr>
          <w:spacing w:val="-14"/>
        </w:rPr>
        <w:t xml:space="preserve"> </w:t>
      </w:r>
      <w:r w:rsidRPr="003B5202">
        <w:t>Chairs</w:t>
      </w:r>
      <w:r w:rsidRPr="003B5202">
        <w:rPr>
          <w:spacing w:val="-14"/>
        </w:rPr>
        <w:t xml:space="preserve"> </w:t>
      </w:r>
      <w:r w:rsidRPr="003B5202">
        <w:t>who</w:t>
      </w:r>
      <w:r w:rsidRPr="003B5202">
        <w:rPr>
          <w:spacing w:val="-14"/>
        </w:rPr>
        <w:t xml:space="preserve"> </w:t>
      </w:r>
      <w:r w:rsidRPr="003B5202">
        <w:t>are less than 0.5 FTE should have pre-selected proxies or co-chairs that are greater</w:t>
      </w:r>
      <w:r w:rsidRPr="003B5202">
        <w:rPr>
          <w:spacing w:val="6"/>
        </w:rPr>
        <w:t xml:space="preserve"> </w:t>
      </w:r>
      <w:r w:rsidRPr="003B5202">
        <w:t>than</w:t>
      </w:r>
      <w:r w:rsidRPr="003B5202">
        <w:rPr>
          <w:spacing w:val="8"/>
        </w:rPr>
        <w:t xml:space="preserve"> </w:t>
      </w:r>
      <w:r w:rsidRPr="003B5202">
        <w:t>0.5</w:t>
      </w:r>
      <w:r w:rsidRPr="003B5202">
        <w:rPr>
          <w:spacing w:val="8"/>
        </w:rPr>
        <w:t xml:space="preserve"> </w:t>
      </w:r>
      <w:r w:rsidRPr="003B5202">
        <w:t>FTE</w:t>
      </w:r>
      <w:r w:rsidRPr="003B5202">
        <w:rPr>
          <w:spacing w:val="9"/>
        </w:rPr>
        <w:t xml:space="preserve"> </w:t>
      </w:r>
      <w:r w:rsidRPr="003B5202">
        <w:t>in</w:t>
      </w:r>
      <w:r w:rsidRPr="003B5202">
        <w:rPr>
          <w:spacing w:val="8"/>
        </w:rPr>
        <w:t xml:space="preserve"> </w:t>
      </w:r>
      <w:r w:rsidRPr="003B5202">
        <w:t>order</w:t>
      </w:r>
      <w:r w:rsidRPr="003B5202">
        <w:rPr>
          <w:spacing w:val="8"/>
        </w:rPr>
        <w:t xml:space="preserve"> </w:t>
      </w:r>
      <w:r w:rsidRPr="003B5202">
        <w:t>to</w:t>
      </w:r>
      <w:r w:rsidRPr="003B5202">
        <w:rPr>
          <w:spacing w:val="9"/>
        </w:rPr>
        <w:t xml:space="preserve"> </w:t>
      </w:r>
      <w:r w:rsidRPr="003B5202">
        <w:t>limit</w:t>
      </w:r>
      <w:r w:rsidRPr="003B5202">
        <w:rPr>
          <w:spacing w:val="8"/>
        </w:rPr>
        <w:t xml:space="preserve"> </w:t>
      </w:r>
      <w:r w:rsidRPr="003B5202">
        <w:t>the</w:t>
      </w:r>
      <w:r w:rsidRPr="003B5202">
        <w:rPr>
          <w:spacing w:val="8"/>
        </w:rPr>
        <w:t xml:space="preserve"> </w:t>
      </w:r>
      <w:r w:rsidRPr="003B5202">
        <w:t>voting</w:t>
      </w:r>
      <w:r w:rsidRPr="003B5202">
        <w:rPr>
          <w:spacing w:val="8"/>
        </w:rPr>
        <w:t xml:space="preserve"> </w:t>
      </w:r>
      <w:r w:rsidRPr="003B5202">
        <w:t>members</w:t>
      </w:r>
      <w:r w:rsidRPr="003B5202">
        <w:rPr>
          <w:spacing w:val="9"/>
        </w:rPr>
        <w:t xml:space="preserve"> </w:t>
      </w:r>
      <w:r w:rsidRPr="003B5202">
        <w:t>who</w:t>
      </w:r>
      <w:r w:rsidRPr="003B5202">
        <w:rPr>
          <w:spacing w:val="8"/>
        </w:rPr>
        <w:t xml:space="preserve"> </w:t>
      </w:r>
      <w:r w:rsidRPr="003B5202">
        <w:t>are</w:t>
      </w:r>
      <w:r w:rsidRPr="003B5202">
        <w:rPr>
          <w:spacing w:val="8"/>
        </w:rPr>
        <w:t xml:space="preserve"> </w:t>
      </w:r>
      <w:r w:rsidRPr="003B5202">
        <w:t>less</w:t>
      </w:r>
      <w:r w:rsidRPr="003B5202">
        <w:rPr>
          <w:spacing w:val="9"/>
        </w:rPr>
        <w:t xml:space="preserve"> </w:t>
      </w:r>
      <w:r w:rsidRPr="003B5202">
        <w:rPr>
          <w:spacing w:val="-4"/>
        </w:rPr>
        <w:t>than</w:t>
      </w:r>
    </w:p>
    <w:p w14:paraId="1E84D2F5" w14:textId="77777777" w:rsidR="00A74D7A" w:rsidRPr="003B5202" w:rsidRDefault="00A74D7A" w:rsidP="00AE6DAF">
      <w:pPr>
        <w:pStyle w:val="BodyText"/>
        <w:ind w:left="1547" w:right="110"/>
      </w:pPr>
      <w:r w:rsidRPr="003B5202">
        <w:t>0.5 FTE to 25% of the total vote. Proxies and co-chairs must be available to attend</w:t>
      </w:r>
      <w:r w:rsidRPr="003B5202">
        <w:rPr>
          <w:spacing w:val="-15"/>
        </w:rPr>
        <w:t xml:space="preserve"> </w:t>
      </w:r>
      <w:r w:rsidRPr="003B5202">
        <w:t>Faculty</w:t>
      </w:r>
      <w:r w:rsidRPr="003B5202">
        <w:rPr>
          <w:spacing w:val="-15"/>
        </w:rPr>
        <w:t xml:space="preserve"> </w:t>
      </w:r>
      <w:r w:rsidRPr="003B5202">
        <w:t>Senate</w:t>
      </w:r>
      <w:r w:rsidRPr="003B5202">
        <w:rPr>
          <w:spacing w:val="-15"/>
        </w:rPr>
        <w:t xml:space="preserve"> </w:t>
      </w:r>
      <w:r w:rsidRPr="003B5202">
        <w:t>meetings.</w:t>
      </w:r>
      <w:r w:rsidRPr="003B5202">
        <w:rPr>
          <w:spacing w:val="-15"/>
        </w:rPr>
        <w:t xml:space="preserve"> </w:t>
      </w:r>
      <w:r w:rsidRPr="003B5202">
        <w:t>Adjunct</w:t>
      </w:r>
      <w:r w:rsidRPr="003B5202">
        <w:rPr>
          <w:spacing w:val="-15"/>
        </w:rPr>
        <w:t xml:space="preserve"> </w:t>
      </w:r>
      <w:r w:rsidRPr="003B5202">
        <w:t>faculty</w:t>
      </w:r>
      <w:r w:rsidRPr="003B5202">
        <w:rPr>
          <w:spacing w:val="-15"/>
        </w:rPr>
        <w:t xml:space="preserve"> </w:t>
      </w:r>
      <w:r w:rsidRPr="003B5202">
        <w:t>can</w:t>
      </w:r>
      <w:r w:rsidRPr="003B5202">
        <w:rPr>
          <w:spacing w:val="-15"/>
        </w:rPr>
        <w:t xml:space="preserve"> </w:t>
      </w:r>
      <w:r w:rsidRPr="003B5202">
        <w:t>also</w:t>
      </w:r>
      <w:r w:rsidRPr="003B5202">
        <w:rPr>
          <w:spacing w:val="-15"/>
        </w:rPr>
        <w:t xml:space="preserve"> </w:t>
      </w:r>
      <w:r w:rsidRPr="003B5202">
        <w:t>be</w:t>
      </w:r>
      <w:r w:rsidRPr="003B5202">
        <w:rPr>
          <w:spacing w:val="-15"/>
        </w:rPr>
        <w:t xml:space="preserve"> </w:t>
      </w:r>
      <w:r w:rsidRPr="003B5202">
        <w:t>elected</w:t>
      </w:r>
      <w:r w:rsidRPr="003B5202">
        <w:rPr>
          <w:spacing w:val="-15"/>
        </w:rPr>
        <w:t xml:space="preserve"> </w:t>
      </w:r>
      <w:r w:rsidRPr="003B5202">
        <w:t>as</w:t>
      </w:r>
      <w:r w:rsidRPr="003B5202">
        <w:rPr>
          <w:spacing w:val="-15"/>
        </w:rPr>
        <w:t xml:space="preserve"> </w:t>
      </w:r>
      <w:r w:rsidRPr="003B5202">
        <w:t>officers and serve on committees if their duties are limited to teaching.</w:t>
      </w:r>
    </w:p>
    <w:p w14:paraId="2C37F84C" w14:textId="689DCF60" w:rsidR="00A74D7A" w:rsidRPr="003B5202" w:rsidRDefault="00A74D7A" w:rsidP="00AE6DAF">
      <w:pPr>
        <w:pStyle w:val="BodyText"/>
        <w:ind w:left="1654" w:right="111"/>
      </w:pPr>
    </w:p>
    <w:p w14:paraId="2EFAADCB" w14:textId="77777777" w:rsidR="00B83446" w:rsidRPr="003B5202" w:rsidRDefault="00B83446" w:rsidP="006A1B80">
      <w:pPr>
        <w:pStyle w:val="BodyText"/>
        <w:spacing w:before="1"/>
      </w:pPr>
    </w:p>
    <w:p w14:paraId="61EA021C" w14:textId="77777777" w:rsidR="00B83446" w:rsidRPr="003B5202" w:rsidRDefault="00000000" w:rsidP="006A1B80">
      <w:pPr>
        <w:pStyle w:val="Heading1"/>
      </w:pPr>
      <w:r w:rsidRPr="003B5202">
        <w:t>By-law</w:t>
      </w:r>
      <w:r w:rsidRPr="003B5202">
        <w:rPr>
          <w:spacing w:val="-6"/>
        </w:rPr>
        <w:t xml:space="preserve"> </w:t>
      </w:r>
      <w:r w:rsidRPr="003B5202">
        <w:t>III:</w:t>
      </w:r>
      <w:r w:rsidRPr="003B5202">
        <w:rPr>
          <w:spacing w:val="-6"/>
        </w:rPr>
        <w:t xml:space="preserve"> </w:t>
      </w:r>
      <w:r w:rsidRPr="003B5202">
        <w:rPr>
          <w:spacing w:val="-2"/>
        </w:rPr>
        <w:t>Officers</w:t>
      </w:r>
    </w:p>
    <w:p w14:paraId="695FE34E" w14:textId="77777777" w:rsidR="00B83446" w:rsidRPr="003B5202" w:rsidRDefault="00B83446" w:rsidP="006A1B80">
      <w:pPr>
        <w:pStyle w:val="BodyText"/>
        <w:spacing w:before="1"/>
        <w:rPr>
          <w:b/>
        </w:rPr>
      </w:pPr>
    </w:p>
    <w:p w14:paraId="1EA02033" w14:textId="77777777" w:rsidR="00B83446" w:rsidRPr="003B5202" w:rsidRDefault="00000000" w:rsidP="006A1B80">
      <w:pPr>
        <w:pStyle w:val="BodyText"/>
        <w:tabs>
          <w:tab w:val="left" w:pos="1654"/>
        </w:tabs>
        <w:spacing w:line="275" w:lineRule="exact"/>
        <w:ind w:left="214"/>
      </w:pPr>
      <w:r w:rsidRPr="003B5202">
        <w:t>Section</w:t>
      </w:r>
      <w:r w:rsidRPr="003B5202">
        <w:rPr>
          <w:spacing w:val="-2"/>
        </w:rPr>
        <w:t xml:space="preserve"> </w:t>
      </w:r>
      <w:r w:rsidRPr="003B5202">
        <w:rPr>
          <w:spacing w:val="-5"/>
        </w:rPr>
        <w:t>1.</w:t>
      </w:r>
      <w:r w:rsidRPr="003B5202">
        <w:tab/>
        <w:t>The</w:t>
      </w:r>
      <w:r w:rsidRPr="003B5202">
        <w:rPr>
          <w:spacing w:val="-5"/>
        </w:rPr>
        <w:t xml:space="preserve"> </w:t>
      </w:r>
      <w:r w:rsidRPr="003B5202">
        <w:t>officers</w:t>
      </w:r>
      <w:r w:rsidRPr="003B5202">
        <w:rPr>
          <w:spacing w:val="-1"/>
        </w:rPr>
        <w:t xml:space="preserve"> </w:t>
      </w:r>
      <w:r w:rsidRPr="003B5202">
        <w:t>of</w:t>
      </w:r>
      <w:r w:rsidRPr="003B5202">
        <w:rPr>
          <w:spacing w:val="-1"/>
        </w:rPr>
        <w:t xml:space="preserve"> </w:t>
      </w:r>
      <w:r w:rsidRPr="003B5202">
        <w:t>the</w:t>
      </w:r>
      <w:r w:rsidRPr="003B5202">
        <w:rPr>
          <w:spacing w:val="-2"/>
        </w:rPr>
        <w:t xml:space="preserve"> </w:t>
      </w:r>
      <w:r w:rsidRPr="003B5202">
        <w:t>Faculty</w:t>
      </w:r>
      <w:r w:rsidRPr="003B5202">
        <w:rPr>
          <w:spacing w:val="-1"/>
        </w:rPr>
        <w:t xml:space="preserve"> </w:t>
      </w:r>
      <w:r w:rsidRPr="003B5202">
        <w:t>Senate</w:t>
      </w:r>
      <w:r w:rsidRPr="003B5202">
        <w:rPr>
          <w:spacing w:val="-2"/>
        </w:rPr>
        <w:t xml:space="preserve"> </w:t>
      </w:r>
      <w:r w:rsidRPr="003B5202">
        <w:t>shall</w:t>
      </w:r>
      <w:r w:rsidRPr="003B5202">
        <w:rPr>
          <w:spacing w:val="-1"/>
        </w:rPr>
        <w:t xml:space="preserve"> </w:t>
      </w:r>
      <w:r w:rsidRPr="003B5202">
        <w:t>be</w:t>
      </w:r>
      <w:r w:rsidRPr="003B5202">
        <w:rPr>
          <w:spacing w:val="-2"/>
        </w:rPr>
        <w:t xml:space="preserve"> </w:t>
      </w:r>
      <w:r w:rsidRPr="003B5202">
        <w:t>as</w:t>
      </w:r>
      <w:r w:rsidRPr="003B5202">
        <w:rPr>
          <w:spacing w:val="-1"/>
        </w:rPr>
        <w:t xml:space="preserve"> </w:t>
      </w:r>
      <w:r w:rsidRPr="003B5202">
        <w:rPr>
          <w:spacing w:val="-2"/>
        </w:rPr>
        <w:t>follows:</w:t>
      </w:r>
    </w:p>
    <w:p w14:paraId="7FFFF77A" w14:textId="77777777" w:rsidR="00B83446" w:rsidRPr="003B5202" w:rsidRDefault="00000000" w:rsidP="006A1B80">
      <w:pPr>
        <w:pStyle w:val="ListParagraph"/>
        <w:numPr>
          <w:ilvl w:val="0"/>
          <w:numId w:val="1"/>
        </w:numPr>
        <w:tabs>
          <w:tab w:val="left" w:pos="2194"/>
          <w:tab w:val="left" w:pos="2195"/>
        </w:tabs>
        <w:ind w:hanging="541"/>
        <w:rPr>
          <w:sz w:val="24"/>
        </w:rPr>
      </w:pPr>
      <w:r w:rsidRPr="003B5202">
        <w:rPr>
          <w:spacing w:val="-2"/>
          <w:sz w:val="24"/>
        </w:rPr>
        <w:t>President</w:t>
      </w:r>
    </w:p>
    <w:p w14:paraId="19C5F0F1" w14:textId="77777777" w:rsidR="00B83446" w:rsidRPr="003B5202" w:rsidRDefault="00000000" w:rsidP="006A1B80">
      <w:pPr>
        <w:pStyle w:val="ListParagraph"/>
        <w:numPr>
          <w:ilvl w:val="0"/>
          <w:numId w:val="1"/>
        </w:numPr>
        <w:tabs>
          <w:tab w:val="left" w:pos="2194"/>
          <w:tab w:val="left" w:pos="2195"/>
        </w:tabs>
        <w:spacing w:before="2"/>
        <w:ind w:hanging="541"/>
        <w:rPr>
          <w:sz w:val="24"/>
        </w:rPr>
      </w:pPr>
      <w:r w:rsidRPr="003B5202">
        <w:rPr>
          <w:sz w:val="24"/>
        </w:rPr>
        <w:t>Vice</w:t>
      </w:r>
      <w:r w:rsidRPr="003B5202">
        <w:rPr>
          <w:spacing w:val="-2"/>
          <w:sz w:val="24"/>
        </w:rPr>
        <w:t xml:space="preserve"> President</w:t>
      </w:r>
    </w:p>
    <w:p w14:paraId="59B91D7F" w14:textId="77777777" w:rsidR="00B83446" w:rsidRPr="003B5202" w:rsidRDefault="00000000" w:rsidP="006A1B80">
      <w:pPr>
        <w:pStyle w:val="ListParagraph"/>
        <w:numPr>
          <w:ilvl w:val="0"/>
          <w:numId w:val="1"/>
        </w:numPr>
        <w:tabs>
          <w:tab w:val="left" w:pos="2194"/>
          <w:tab w:val="left" w:pos="2195"/>
        </w:tabs>
        <w:ind w:hanging="541"/>
        <w:rPr>
          <w:sz w:val="24"/>
        </w:rPr>
      </w:pPr>
      <w:r w:rsidRPr="003B5202">
        <w:rPr>
          <w:spacing w:val="-2"/>
          <w:sz w:val="24"/>
        </w:rPr>
        <w:t>Secretary-Treasurer</w:t>
      </w:r>
    </w:p>
    <w:p w14:paraId="7596B4D2" w14:textId="37B71693" w:rsidR="00B83446" w:rsidRPr="003B5202" w:rsidRDefault="00000000" w:rsidP="00AE6DAF">
      <w:pPr>
        <w:pStyle w:val="BodyText"/>
        <w:spacing w:before="173" w:line="275" w:lineRule="exact"/>
        <w:ind w:left="1620" w:hanging="1406"/>
        <w:rPr>
          <w:spacing w:val="-2"/>
        </w:rPr>
      </w:pPr>
      <w:r w:rsidRPr="003B5202">
        <w:t>Section</w:t>
      </w:r>
      <w:r w:rsidRPr="003B5202">
        <w:rPr>
          <w:spacing w:val="-3"/>
        </w:rPr>
        <w:t xml:space="preserve"> </w:t>
      </w:r>
      <w:r w:rsidRPr="003B5202">
        <w:t>2.</w:t>
      </w:r>
      <w:r w:rsidR="00A74D7A" w:rsidRPr="003B5202">
        <w:rPr>
          <w:spacing w:val="67"/>
          <w:w w:val="150"/>
        </w:rPr>
        <w:tab/>
      </w:r>
      <w:r w:rsidRPr="003B5202">
        <w:t>Officers</w:t>
      </w:r>
      <w:r w:rsidRPr="003B5202">
        <w:rPr>
          <w:spacing w:val="-1"/>
        </w:rPr>
        <w:t xml:space="preserve"> </w:t>
      </w:r>
      <w:r w:rsidRPr="003B5202">
        <w:t>shall</w:t>
      </w:r>
      <w:r w:rsidRPr="003B5202">
        <w:rPr>
          <w:spacing w:val="-1"/>
        </w:rPr>
        <w:t xml:space="preserve"> </w:t>
      </w:r>
      <w:r w:rsidRPr="003B5202">
        <w:t>assume</w:t>
      </w:r>
      <w:r w:rsidRPr="003B5202">
        <w:rPr>
          <w:spacing w:val="-1"/>
        </w:rPr>
        <w:t xml:space="preserve"> </w:t>
      </w:r>
      <w:r w:rsidRPr="003B5202">
        <w:t>their</w:t>
      </w:r>
      <w:r w:rsidRPr="003B5202">
        <w:rPr>
          <w:spacing w:val="-1"/>
        </w:rPr>
        <w:t xml:space="preserve"> </w:t>
      </w:r>
      <w:r w:rsidRPr="003B5202">
        <w:t>responsibilities</w:t>
      </w:r>
      <w:r w:rsidRPr="003B5202">
        <w:rPr>
          <w:spacing w:val="-1"/>
        </w:rPr>
        <w:t xml:space="preserve"> </w:t>
      </w:r>
      <w:r w:rsidRPr="003B5202">
        <w:t>immediately</w:t>
      </w:r>
      <w:r w:rsidRPr="003B5202">
        <w:rPr>
          <w:spacing w:val="-1"/>
        </w:rPr>
        <w:t xml:space="preserve"> </w:t>
      </w:r>
      <w:r w:rsidRPr="003B5202">
        <w:t>upon</w:t>
      </w:r>
      <w:r w:rsidRPr="003B5202">
        <w:rPr>
          <w:spacing w:val="-1"/>
        </w:rPr>
        <w:t xml:space="preserve"> </w:t>
      </w:r>
      <w:r w:rsidRPr="003B5202">
        <w:rPr>
          <w:spacing w:val="-2"/>
        </w:rPr>
        <w:t>election.</w:t>
      </w:r>
    </w:p>
    <w:p w14:paraId="0A097AFA" w14:textId="77777777" w:rsidR="00A74D7A" w:rsidRPr="003B5202" w:rsidRDefault="00A74D7A" w:rsidP="00AE6DAF">
      <w:pPr>
        <w:pStyle w:val="BodyText"/>
        <w:spacing w:before="173" w:line="275" w:lineRule="exact"/>
        <w:ind w:left="1620" w:hanging="1406"/>
      </w:pPr>
    </w:p>
    <w:p w14:paraId="31A3C5CA" w14:textId="25F53645" w:rsidR="00B83446" w:rsidRPr="003B5202" w:rsidRDefault="00000000" w:rsidP="00AE6DAF">
      <w:pPr>
        <w:pStyle w:val="BodyText"/>
        <w:spacing w:line="242" w:lineRule="auto"/>
        <w:ind w:left="1654" w:right="110" w:hanging="1440"/>
      </w:pPr>
      <w:r w:rsidRPr="003B5202">
        <w:t>Section 3.</w:t>
      </w:r>
      <w:r w:rsidR="00A74D7A" w:rsidRPr="003B5202">
        <w:rPr>
          <w:spacing w:val="80"/>
        </w:rPr>
        <w:tab/>
      </w:r>
      <w:r w:rsidRPr="003B5202">
        <w:t xml:space="preserve">The </w:t>
      </w:r>
      <w:r w:rsidR="00D535FE" w:rsidRPr="003B5202">
        <w:t xml:space="preserve">regular </w:t>
      </w:r>
      <w:r w:rsidRPr="003B5202">
        <w:t xml:space="preserve">terms of the office shall be for two academic years with the possibility of re-election for </w:t>
      </w:r>
      <w:r w:rsidRPr="00AE6DAF">
        <w:t>one additional term.</w:t>
      </w:r>
      <w:r w:rsidR="007A4FD9" w:rsidRPr="003B5202">
        <w:t xml:space="preserve">  </w:t>
      </w:r>
    </w:p>
    <w:p w14:paraId="6CD03E68" w14:textId="77777777" w:rsidR="00A74D7A" w:rsidRPr="003B5202" w:rsidRDefault="00A74D7A" w:rsidP="00AE6DAF">
      <w:pPr>
        <w:pStyle w:val="BodyText"/>
        <w:spacing w:line="242" w:lineRule="auto"/>
        <w:ind w:right="110"/>
      </w:pPr>
    </w:p>
    <w:p w14:paraId="72E7A6A1" w14:textId="3961287A" w:rsidR="00B83446" w:rsidRDefault="00000000" w:rsidP="00AE6DAF">
      <w:pPr>
        <w:pStyle w:val="BodyText"/>
        <w:ind w:left="1654" w:right="110" w:hanging="1440"/>
      </w:pPr>
      <w:r w:rsidRPr="003B5202">
        <w:t>Section</w:t>
      </w:r>
      <w:r w:rsidRPr="003B5202">
        <w:rPr>
          <w:spacing w:val="-1"/>
        </w:rPr>
        <w:t xml:space="preserve"> </w:t>
      </w:r>
      <w:r w:rsidRPr="003B5202">
        <w:t>4.</w:t>
      </w:r>
      <w:r w:rsidR="00A74D7A" w:rsidRPr="003B5202">
        <w:rPr>
          <w:spacing w:val="80"/>
        </w:rPr>
        <w:tab/>
      </w:r>
      <w:r w:rsidRPr="003B5202">
        <w:t xml:space="preserve">Elections for officers of the Faculty Senate shall be </w:t>
      </w:r>
      <w:r w:rsidR="00A74D7A" w:rsidRPr="003B5202">
        <w:t>conducted</w:t>
      </w:r>
      <w:r w:rsidRPr="003B5202">
        <w:t xml:space="preserve"> </w:t>
      </w:r>
      <w:r w:rsidR="00583D0A">
        <w:t>during</w:t>
      </w:r>
      <w:r w:rsidRPr="003B5202">
        <w:t xml:space="preserve"> regular meeting</w:t>
      </w:r>
      <w:r w:rsidR="00583D0A">
        <w:t>s by secret ballot</w:t>
      </w:r>
      <w:r w:rsidRPr="003B5202">
        <w:t xml:space="preserve">. </w:t>
      </w:r>
      <w:r w:rsidR="00583D0A">
        <w:t xml:space="preserve"> Elections for officers whose terms expire will take place at the May meeting, to fill positions for the upcoming academic year.  </w:t>
      </w:r>
      <w:r w:rsidR="00583D0A">
        <w:rPr>
          <w:spacing w:val="-14"/>
        </w:rPr>
        <w:t xml:space="preserve">The election will be conducted by the Vice President.  </w:t>
      </w:r>
      <w:r w:rsidR="00583D0A" w:rsidRPr="003B5202">
        <w:t>If the office of Vice President is vacant, elections shall be managed by the President or Secretary.</w:t>
      </w:r>
      <w:r w:rsidR="00583D0A">
        <w:t xml:space="preserve">  Only</w:t>
      </w:r>
      <w:r w:rsidRPr="003B5202">
        <w:t xml:space="preserve"> elected Senators (these exclude standing committee</w:t>
      </w:r>
      <w:r w:rsidRPr="003B5202">
        <w:rPr>
          <w:spacing w:val="-14"/>
        </w:rPr>
        <w:t xml:space="preserve"> </w:t>
      </w:r>
      <w:r w:rsidRPr="003B5202">
        <w:t>chairs)</w:t>
      </w:r>
      <w:r w:rsidRPr="003B5202">
        <w:rPr>
          <w:spacing w:val="-14"/>
        </w:rPr>
        <w:t xml:space="preserve"> </w:t>
      </w:r>
      <w:r w:rsidR="00583D0A">
        <w:t>may vote for officers</w:t>
      </w:r>
      <w:r w:rsidRPr="00AE6DAF">
        <w:t>.</w:t>
      </w:r>
      <w:r w:rsidRPr="003B5202">
        <w:rPr>
          <w:spacing w:val="-14"/>
        </w:rPr>
        <w:t xml:space="preserve"> </w:t>
      </w:r>
      <w:r w:rsidR="00D535FE" w:rsidRPr="003B5202">
        <w:rPr>
          <w:spacing w:val="-14"/>
        </w:rPr>
        <w:t xml:space="preserve"> </w:t>
      </w:r>
      <w:r w:rsidR="00D535FE" w:rsidRPr="003B5202">
        <w:t xml:space="preserve">  </w:t>
      </w:r>
    </w:p>
    <w:p w14:paraId="017EA7A5" w14:textId="77777777" w:rsidR="00583D0A" w:rsidRDefault="00583D0A" w:rsidP="00AE6DAF">
      <w:pPr>
        <w:pStyle w:val="BodyText"/>
        <w:ind w:left="1654" w:right="110" w:hanging="1440"/>
      </w:pPr>
    </w:p>
    <w:p w14:paraId="6C180355" w14:textId="08B834D3" w:rsidR="00583D0A" w:rsidRDefault="00583D0A" w:rsidP="00583D0A">
      <w:pPr>
        <w:pStyle w:val="BodyText"/>
        <w:ind w:left="1654" w:right="110" w:hanging="1440"/>
      </w:pPr>
      <w:r>
        <w:t>Section 5.</w:t>
      </w:r>
      <w:r>
        <w:tab/>
      </w:r>
      <w:r w:rsidRPr="003B5202">
        <w:t>In case of a vacancy in the office of President, the Vice President shall become President and another Vice President shall be elected</w:t>
      </w:r>
      <w:r>
        <w:t xml:space="preserve">.  Other vacancies will be filled via an election at the next regular meeting of the Senate.  </w:t>
      </w:r>
      <w:r w:rsidRPr="003B5202">
        <w:t>In</w:t>
      </w:r>
      <w:r w:rsidRPr="003B5202">
        <w:rPr>
          <w:spacing w:val="-14"/>
        </w:rPr>
        <w:t xml:space="preserve"> </w:t>
      </w:r>
      <w:r w:rsidRPr="003B5202">
        <w:t>the</w:t>
      </w:r>
      <w:r w:rsidRPr="003B5202">
        <w:rPr>
          <w:spacing w:val="-14"/>
        </w:rPr>
        <w:t xml:space="preserve"> </w:t>
      </w:r>
      <w:r w:rsidRPr="003B5202">
        <w:t>event</w:t>
      </w:r>
      <w:r w:rsidRPr="003B5202">
        <w:rPr>
          <w:spacing w:val="-14"/>
        </w:rPr>
        <w:t xml:space="preserve"> </w:t>
      </w:r>
      <w:r w:rsidRPr="003B5202">
        <w:t>that</w:t>
      </w:r>
      <w:r w:rsidRPr="003B5202">
        <w:rPr>
          <w:spacing w:val="-14"/>
        </w:rPr>
        <w:t xml:space="preserve"> </w:t>
      </w:r>
      <w:r w:rsidRPr="003B5202">
        <w:t>the</w:t>
      </w:r>
      <w:r w:rsidRPr="003B5202">
        <w:rPr>
          <w:spacing w:val="-14"/>
        </w:rPr>
        <w:t xml:space="preserve"> </w:t>
      </w:r>
      <w:r w:rsidRPr="003B5202">
        <w:t>vacancy</w:t>
      </w:r>
      <w:r w:rsidRPr="003B5202">
        <w:rPr>
          <w:spacing w:val="-14"/>
        </w:rPr>
        <w:t xml:space="preserve"> </w:t>
      </w:r>
      <w:r w:rsidRPr="003B5202">
        <w:t>occurs</w:t>
      </w:r>
      <w:r>
        <w:t xml:space="preserve"> during Summer or Winter Break</w:t>
      </w:r>
      <w:r w:rsidRPr="003B5202">
        <w:t>, a special meeting may be called by any member of the Senate.</w:t>
      </w:r>
      <w:r>
        <w:t xml:space="preserve">  </w:t>
      </w:r>
      <w:r w:rsidRPr="003B5202">
        <w:t>An officer filling an unexpired term shall serve until the end of the Academic Year, when there will be a new election for that position.  An officer who filled the unexpired term will be eligible for two full elected terms in that position, per Section 3, above.</w:t>
      </w:r>
      <w:r w:rsidRPr="00583D0A">
        <w:t xml:space="preserve"> </w:t>
      </w:r>
    </w:p>
    <w:p w14:paraId="4DDA9DCB" w14:textId="7044B296" w:rsidR="00583D0A" w:rsidRPr="003B5202" w:rsidRDefault="00583D0A" w:rsidP="00AE6DAF">
      <w:pPr>
        <w:pStyle w:val="BodyText"/>
        <w:ind w:left="1654" w:right="110" w:hanging="1440"/>
      </w:pPr>
    </w:p>
    <w:p w14:paraId="3BF05CEF" w14:textId="77777777" w:rsidR="00B83446" w:rsidRPr="003B5202" w:rsidRDefault="00B83446" w:rsidP="006A1B80">
      <w:pPr>
        <w:pStyle w:val="BodyText"/>
        <w:spacing w:before="6"/>
        <w:rPr>
          <w:sz w:val="23"/>
        </w:rPr>
      </w:pPr>
    </w:p>
    <w:p w14:paraId="0F2A0CC7" w14:textId="77777777" w:rsidR="00B83446" w:rsidRPr="003B5202" w:rsidRDefault="00000000" w:rsidP="006A1B80">
      <w:pPr>
        <w:pStyle w:val="Heading1"/>
      </w:pPr>
      <w:r w:rsidRPr="003B5202">
        <w:t>By-law</w:t>
      </w:r>
      <w:r w:rsidRPr="003B5202">
        <w:rPr>
          <w:spacing w:val="-6"/>
        </w:rPr>
        <w:t xml:space="preserve"> </w:t>
      </w:r>
      <w:r w:rsidRPr="003B5202">
        <w:t>IV:</w:t>
      </w:r>
      <w:r w:rsidRPr="003B5202">
        <w:rPr>
          <w:spacing w:val="-6"/>
        </w:rPr>
        <w:t xml:space="preserve"> </w:t>
      </w:r>
      <w:r w:rsidRPr="003B5202">
        <w:t>Duties</w:t>
      </w:r>
      <w:r w:rsidRPr="003B5202">
        <w:rPr>
          <w:spacing w:val="-6"/>
        </w:rPr>
        <w:t xml:space="preserve"> </w:t>
      </w:r>
      <w:r w:rsidRPr="003B5202">
        <w:t>of</w:t>
      </w:r>
      <w:r w:rsidRPr="003B5202">
        <w:rPr>
          <w:spacing w:val="-6"/>
        </w:rPr>
        <w:t xml:space="preserve"> </w:t>
      </w:r>
      <w:r w:rsidRPr="003B5202">
        <w:t>Elected</w:t>
      </w:r>
      <w:r w:rsidRPr="003B5202">
        <w:rPr>
          <w:spacing w:val="-6"/>
        </w:rPr>
        <w:t xml:space="preserve"> </w:t>
      </w:r>
      <w:r w:rsidRPr="003B5202">
        <w:rPr>
          <w:spacing w:val="-2"/>
        </w:rPr>
        <w:t>Officers</w:t>
      </w:r>
    </w:p>
    <w:p w14:paraId="5B38DA80" w14:textId="77777777" w:rsidR="00B83446" w:rsidRPr="003B5202" w:rsidRDefault="00B83446" w:rsidP="006A1B80">
      <w:pPr>
        <w:pStyle w:val="BodyText"/>
        <w:rPr>
          <w:b/>
        </w:rPr>
      </w:pPr>
    </w:p>
    <w:p w14:paraId="2F2340C9" w14:textId="77777777" w:rsidR="00B83446" w:rsidRPr="003B5202" w:rsidRDefault="00000000" w:rsidP="006A1B80">
      <w:pPr>
        <w:pStyle w:val="BodyText"/>
        <w:tabs>
          <w:tab w:val="left" w:pos="1654"/>
        </w:tabs>
        <w:spacing w:before="1"/>
        <w:ind w:left="214"/>
      </w:pPr>
      <w:r w:rsidRPr="003B5202">
        <w:t>Section</w:t>
      </w:r>
      <w:r w:rsidRPr="003B5202">
        <w:rPr>
          <w:spacing w:val="-2"/>
        </w:rPr>
        <w:t xml:space="preserve"> </w:t>
      </w:r>
      <w:r w:rsidRPr="003B5202">
        <w:rPr>
          <w:spacing w:val="-5"/>
        </w:rPr>
        <w:t>1.</w:t>
      </w:r>
      <w:r w:rsidRPr="003B5202">
        <w:tab/>
        <w:t>The</w:t>
      </w:r>
      <w:r w:rsidRPr="003B5202">
        <w:rPr>
          <w:spacing w:val="-5"/>
        </w:rPr>
        <w:t xml:space="preserve"> </w:t>
      </w:r>
      <w:r w:rsidRPr="003B5202">
        <w:t>President</w:t>
      </w:r>
      <w:r w:rsidRPr="003B5202">
        <w:rPr>
          <w:spacing w:val="-2"/>
        </w:rPr>
        <w:t xml:space="preserve"> </w:t>
      </w:r>
      <w:r w:rsidRPr="003B5202">
        <w:t>of</w:t>
      </w:r>
      <w:r w:rsidRPr="003B5202">
        <w:rPr>
          <w:spacing w:val="-1"/>
        </w:rPr>
        <w:t xml:space="preserve"> </w:t>
      </w:r>
      <w:r w:rsidRPr="003B5202">
        <w:t>the</w:t>
      </w:r>
      <w:r w:rsidRPr="003B5202">
        <w:rPr>
          <w:spacing w:val="-2"/>
        </w:rPr>
        <w:t xml:space="preserve"> </w:t>
      </w:r>
      <w:r w:rsidRPr="003B5202">
        <w:t>Faculty</w:t>
      </w:r>
      <w:r w:rsidRPr="003B5202">
        <w:rPr>
          <w:spacing w:val="-1"/>
        </w:rPr>
        <w:t xml:space="preserve"> </w:t>
      </w:r>
      <w:r w:rsidRPr="003B5202">
        <w:t>Senate</w:t>
      </w:r>
      <w:r w:rsidRPr="003B5202">
        <w:rPr>
          <w:spacing w:val="-2"/>
        </w:rPr>
        <w:t xml:space="preserve"> shall:</w:t>
      </w:r>
    </w:p>
    <w:p w14:paraId="76792227" w14:textId="1909975B" w:rsidR="00B83446" w:rsidRPr="003B5202" w:rsidRDefault="00000000" w:rsidP="006A1B80">
      <w:pPr>
        <w:pStyle w:val="ListParagraph"/>
        <w:numPr>
          <w:ilvl w:val="0"/>
          <w:numId w:val="7"/>
        </w:numPr>
        <w:tabs>
          <w:tab w:val="left" w:pos="2194"/>
          <w:tab w:val="left" w:pos="2195"/>
        </w:tabs>
        <w:spacing w:before="2"/>
        <w:ind w:hanging="541"/>
        <w:rPr>
          <w:sz w:val="24"/>
        </w:rPr>
      </w:pPr>
      <w:r w:rsidRPr="003B5202">
        <w:rPr>
          <w:sz w:val="24"/>
        </w:rPr>
        <w:t>Preside</w:t>
      </w:r>
      <w:r w:rsidRPr="003B5202">
        <w:rPr>
          <w:spacing w:val="-5"/>
          <w:sz w:val="24"/>
        </w:rPr>
        <w:t xml:space="preserve"> </w:t>
      </w:r>
      <w:r w:rsidRPr="003B5202">
        <w:rPr>
          <w:sz w:val="24"/>
        </w:rPr>
        <w:t>at</w:t>
      </w:r>
      <w:r w:rsidRPr="003B5202">
        <w:rPr>
          <w:spacing w:val="-1"/>
          <w:sz w:val="24"/>
        </w:rPr>
        <w:t xml:space="preserve"> </w:t>
      </w:r>
      <w:r w:rsidRPr="003B5202">
        <w:rPr>
          <w:sz w:val="24"/>
        </w:rPr>
        <w:t>all</w:t>
      </w:r>
      <w:r w:rsidRPr="003B5202">
        <w:rPr>
          <w:spacing w:val="-1"/>
          <w:sz w:val="24"/>
        </w:rPr>
        <w:t xml:space="preserve"> </w:t>
      </w:r>
      <w:r w:rsidRPr="003B5202">
        <w:rPr>
          <w:sz w:val="24"/>
        </w:rPr>
        <w:t>meetings</w:t>
      </w:r>
      <w:r w:rsidRPr="003B5202">
        <w:rPr>
          <w:spacing w:val="-2"/>
          <w:sz w:val="24"/>
        </w:rPr>
        <w:t xml:space="preserve"> </w:t>
      </w:r>
      <w:r w:rsidRPr="003B5202">
        <w:rPr>
          <w:sz w:val="24"/>
        </w:rPr>
        <w:t>of</w:t>
      </w:r>
      <w:r w:rsidRPr="003B5202">
        <w:rPr>
          <w:spacing w:val="-1"/>
          <w:sz w:val="24"/>
        </w:rPr>
        <w:t xml:space="preserve"> </w:t>
      </w:r>
      <w:r w:rsidRPr="003B5202">
        <w:rPr>
          <w:sz w:val="24"/>
        </w:rPr>
        <w:t>the</w:t>
      </w:r>
      <w:r w:rsidRPr="003B5202">
        <w:rPr>
          <w:spacing w:val="-2"/>
          <w:sz w:val="24"/>
        </w:rPr>
        <w:t xml:space="preserve"> </w:t>
      </w:r>
      <w:r w:rsidRPr="003B5202">
        <w:rPr>
          <w:sz w:val="24"/>
        </w:rPr>
        <w:t>Faculty</w:t>
      </w:r>
      <w:r w:rsidRPr="003B5202">
        <w:rPr>
          <w:spacing w:val="-1"/>
          <w:sz w:val="24"/>
        </w:rPr>
        <w:t xml:space="preserve"> </w:t>
      </w:r>
      <w:r w:rsidRPr="003B5202">
        <w:rPr>
          <w:sz w:val="24"/>
        </w:rPr>
        <w:t>Senate</w:t>
      </w:r>
      <w:r w:rsidRPr="003B5202">
        <w:rPr>
          <w:spacing w:val="-10"/>
          <w:sz w:val="24"/>
        </w:rPr>
        <w:t>.</w:t>
      </w:r>
    </w:p>
    <w:p w14:paraId="202028C8" w14:textId="77777777" w:rsidR="00B83446" w:rsidRPr="003B5202" w:rsidRDefault="00000000" w:rsidP="006A1B80">
      <w:pPr>
        <w:pStyle w:val="ListParagraph"/>
        <w:numPr>
          <w:ilvl w:val="0"/>
          <w:numId w:val="7"/>
        </w:numPr>
        <w:tabs>
          <w:tab w:val="left" w:pos="2194"/>
          <w:tab w:val="left" w:pos="2195"/>
        </w:tabs>
        <w:spacing w:line="242" w:lineRule="auto"/>
        <w:ind w:right="111"/>
        <w:rPr>
          <w:sz w:val="24"/>
        </w:rPr>
      </w:pPr>
      <w:r w:rsidRPr="003B5202">
        <w:rPr>
          <w:sz w:val="24"/>
        </w:rPr>
        <w:t>Prepare</w:t>
      </w:r>
      <w:r w:rsidRPr="003B5202">
        <w:rPr>
          <w:spacing w:val="-11"/>
          <w:sz w:val="24"/>
        </w:rPr>
        <w:t xml:space="preserve"> </w:t>
      </w:r>
      <w:r w:rsidRPr="003B5202">
        <w:rPr>
          <w:sz w:val="24"/>
        </w:rPr>
        <w:t>an</w:t>
      </w:r>
      <w:r w:rsidRPr="003B5202">
        <w:rPr>
          <w:spacing w:val="-11"/>
          <w:sz w:val="24"/>
        </w:rPr>
        <w:t xml:space="preserve"> </w:t>
      </w:r>
      <w:r w:rsidRPr="003B5202">
        <w:rPr>
          <w:sz w:val="24"/>
        </w:rPr>
        <w:t>agenda</w:t>
      </w:r>
      <w:r w:rsidRPr="003B5202">
        <w:rPr>
          <w:spacing w:val="-11"/>
          <w:sz w:val="24"/>
        </w:rPr>
        <w:t xml:space="preserve"> </w:t>
      </w:r>
      <w:r w:rsidRPr="003B5202">
        <w:rPr>
          <w:sz w:val="24"/>
        </w:rPr>
        <w:t>for</w:t>
      </w:r>
      <w:r w:rsidRPr="003B5202">
        <w:rPr>
          <w:spacing w:val="-11"/>
          <w:sz w:val="24"/>
        </w:rPr>
        <w:t xml:space="preserve"> </w:t>
      </w:r>
      <w:r w:rsidRPr="003B5202">
        <w:rPr>
          <w:sz w:val="24"/>
        </w:rPr>
        <w:t>each</w:t>
      </w:r>
      <w:r w:rsidRPr="003B5202">
        <w:rPr>
          <w:spacing w:val="-11"/>
          <w:sz w:val="24"/>
        </w:rPr>
        <w:t xml:space="preserve"> </w:t>
      </w:r>
      <w:r w:rsidRPr="003B5202">
        <w:rPr>
          <w:sz w:val="24"/>
        </w:rPr>
        <w:t>meeting,</w:t>
      </w:r>
      <w:r w:rsidRPr="003B5202">
        <w:rPr>
          <w:spacing w:val="-11"/>
          <w:sz w:val="24"/>
        </w:rPr>
        <w:t xml:space="preserve"> </w:t>
      </w:r>
      <w:r w:rsidRPr="003B5202">
        <w:rPr>
          <w:sz w:val="24"/>
        </w:rPr>
        <w:t>in</w:t>
      </w:r>
      <w:r w:rsidRPr="003B5202">
        <w:rPr>
          <w:spacing w:val="-11"/>
          <w:sz w:val="24"/>
        </w:rPr>
        <w:t xml:space="preserve"> </w:t>
      </w:r>
      <w:r w:rsidRPr="003B5202">
        <w:rPr>
          <w:sz w:val="24"/>
        </w:rPr>
        <w:t>consultation</w:t>
      </w:r>
      <w:r w:rsidRPr="003B5202">
        <w:rPr>
          <w:spacing w:val="-11"/>
          <w:sz w:val="24"/>
        </w:rPr>
        <w:t xml:space="preserve"> </w:t>
      </w:r>
      <w:r w:rsidRPr="003B5202">
        <w:rPr>
          <w:sz w:val="24"/>
        </w:rPr>
        <w:t>with</w:t>
      </w:r>
      <w:r w:rsidRPr="003B5202">
        <w:rPr>
          <w:spacing w:val="-11"/>
          <w:sz w:val="24"/>
        </w:rPr>
        <w:t xml:space="preserve"> </w:t>
      </w:r>
      <w:r w:rsidRPr="003B5202">
        <w:rPr>
          <w:sz w:val="24"/>
        </w:rPr>
        <w:t>other</w:t>
      </w:r>
      <w:r w:rsidRPr="003B5202">
        <w:rPr>
          <w:spacing w:val="-11"/>
          <w:sz w:val="24"/>
        </w:rPr>
        <w:t xml:space="preserve"> </w:t>
      </w:r>
      <w:r w:rsidRPr="003B5202">
        <w:rPr>
          <w:sz w:val="24"/>
        </w:rPr>
        <w:t>officers of the Faculty Senate.</w:t>
      </w:r>
    </w:p>
    <w:p w14:paraId="0CC948D1" w14:textId="77777777" w:rsidR="00B83446" w:rsidRPr="003B5202" w:rsidRDefault="00000000" w:rsidP="006A1B80">
      <w:pPr>
        <w:pStyle w:val="ListParagraph"/>
        <w:numPr>
          <w:ilvl w:val="0"/>
          <w:numId w:val="7"/>
        </w:numPr>
        <w:tabs>
          <w:tab w:val="left" w:pos="2194"/>
          <w:tab w:val="left" w:pos="2195"/>
        </w:tabs>
        <w:spacing w:line="242" w:lineRule="auto"/>
        <w:ind w:right="110"/>
        <w:rPr>
          <w:sz w:val="24"/>
        </w:rPr>
      </w:pPr>
      <w:r w:rsidRPr="003B5202">
        <w:rPr>
          <w:sz w:val="24"/>
        </w:rPr>
        <w:t>Appoint members to ad hoc committees, upon approval of a majority of the Senate members at any meeting.</w:t>
      </w:r>
    </w:p>
    <w:p w14:paraId="20FB2A55" w14:textId="6965E353" w:rsidR="00B83446" w:rsidRPr="003B5202" w:rsidRDefault="00000000" w:rsidP="006A1B80">
      <w:pPr>
        <w:pStyle w:val="ListParagraph"/>
        <w:numPr>
          <w:ilvl w:val="0"/>
          <w:numId w:val="7"/>
        </w:numPr>
        <w:tabs>
          <w:tab w:val="left" w:pos="2194"/>
          <w:tab w:val="left" w:pos="2195"/>
        </w:tabs>
        <w:spacing w:line="242" w:lineRule="auto"/>
        <w:ind w:right="111"/>
        <w:rPr>
          <w:sz w:val="24"/>
        </w:rPr>
      </w:pPr>
      <w:r w:rsidRPr="003B5202">
        <w:rPr>
          <w:sz w:val="24"/>
        </w:rPr>
        <w:t>Be the official representative of the Faculty at the NNMC Board of</w:t>
      </w:r>
      <w:r w:rsidRPr="003B5202">
        <w:rPr>
          <w:spacing w:val="80"/>
          <w:sz w:val="24"/>
        </w:rPr>
        <w:t xml:space="preserve"> </w:t>
      </w:r>
      <w:r w:rsidRPr="003B5202">
        <w:rPr>
          <w:sz w:val="24"/>
        </w:rPr>
        <w:t xml:space="preserve">Regents meetings </w:t>
      </w:r>
      <w:r w:rsidR="00A74D7A" w:rsidRPr="003B5202">
        <w:rPr>
          <w:sz w:val="24"/>
        </w:rPr>
        <w:t>and other</w:t>
      </w:r>
      <w:r w:rsidRPr="003B5202">
        <w:rPr>
          <w:sz w:val="24"/>
        </w:rPr>
        <w:t xml:space="preserve"> meetings of concern to faculty members.</w:t>
      </w:r>
    </w:p>
    <w:p w14:paraId="5E93BF64" w14:textId="672FD96A" w:rsidR="00B83446" w:rsidRPr="003B5202" w:rsidRDefault="00000000" w:rsidP="006A1B80">
      <w:pPr>
        <w:pStyle w:val="ListParagraph"/>
        <w:numPr>
          <w:ilvl w:val="0"/>
          <w:numId w:val="7"/>
        </w:numPr>
        <w:tabs>
          <w:tab w:val="left" w:pos="2194"/>
          <w:tab w:val="left" w:pos="2195"/>
        </w:tabs>
        <w:spacing w:line="242" w:lineRule="auto"/>
        <w:ind w:right="110"/>
        <w:rPr>
          <w:sz w:val="24"/>
        </w:rPr>
      </w:pPr>
      <w:r w:rsidRPr="003B5202">
        <w:rPr>
          <w:sz w:val="24"/>
        </w:rPr>
        <w:t>Be</w:t>
      </w:r>
      <w:r w:rsidRPr="003B5202">
        <w:rPr>
          <w:spacing w:val="-4"/>
          <w:sz w:val="24"/>
        </w:rPr>
        <w:t xml:space="preserve"> </w:t>
      </w:r>
      <w:r w:rsidRPr="003B5202">
        <w:rPr>
          <w:sz w:val="24"/>
        </w:rPr>
        <w:t>an</w:t>
      </w:r>
      <w:r w:rsidRPr="003B5202">
        <w:rPr>
          <w:spacing w:val="-4"/>
          <w:sz w:val="24"/>
        </w:rPr>
        <w:t xml:space="preserve"> </w:t>
      </w:r>
      <w:r w:rsidRPr="003B5202">
        <w:rPr>
          <w:sz w:val="24"/>
        </w:rPr>
        <w:t>advisor</w:t>
      </w:r>
      <w:r w:rsidRPr="003B5202">
        <w:rPr>
          <w:spacing w:val="-4"/>
          <w:sz w:val="24"/>
        </w:rPr>
        <w:t xml:space="preserve"> </w:t>
      </w:r>
      <w:r w:rsidRPr="003B5202">
        <w:rPr>
          <w:sz w:val="24"/>
        </w:rPr>
        <w:t>to</w:t>
      </w:r>
      <w:r w:rsidRPr="003B5202">
        <w:rPr>
          <w:spacing w:val="-4"/>
          <w:sz w:val="24"/>
        </w:rPr>
        <w:t xml:space="preserve"> </w:t>
      </w:r>
      <w:r w:rsidRPr="003B5202">
        <w:rPr>
          <w:sz w:val="24"/>
        </w:rPr>
        <w:t>the</w:t>
      </w:r>
      <w:r w:rsidRPr="003B5202">
        <w:rPr>
          <w:spacing w:val="-4"/>
          <w:sz w:val="24"/>
        </w:rPr>
        <w:t xml:space="preserve"> </w:t>
      </w:r>
      <w:r w:rsidRPr="003B5202">
        <w:rPr>
          <w:sz w:val="24"/>
        </w:rPr>
        <w:t>President</w:t>
      </w:r>
      <w:r w:rsidRPr="003B5202">
        <w:rPr>
          <w:spacing w:val="-4"/>
          <w:sz w:val="24"/>
        </w:rPr>
        <w:t xml:space="preserve"> </w:t>
      </w:r>
      <w:r w:rsidRPr="003B5202">
        <w:rPr>
          <w:sz w:val="24"/>
        </w:rPr>
        <w:t>of</w:t>
      </w:r>
      <w:r w:rsidRPr="003B5202">
        <w:rPr>
          <w:spacing w:val="-4"/>
          <w:sz w:val="24"/>
        </w:rPr>
        <w:t xml:space="preserve"> </w:t>
      </w:r>
      <w:r w:rsidRPr="003B5202">
        <w:rPr>
          <w:sz w:val="24"/>
        </w:rPr>
        <w:t>the</w:t>
      </w:r>
      <w:r w:rsidRPr="003B5202">
        <w:rPr>
          <w:spacing w:val="-4"/>
          <w:sz w:val="24"/>
        </w:rPr>
        <w:t xml:space="preserve"> </w:t>
      </w:r>
      <w:r w:rsidRPr="003B5202">
        <w:rPr>
          <w:sz w:val="24"/>
        </w:rPr>
        <w:t>College</w:t>
      </w:r>
      <w:r w:rsidRPr="003B5202">
        <w:rPr>
          <w:spacing w:val="-4"/>
          <w:sz w:val="24"/>
        </w:rPr>
        <w:t xml:space="preserve"> </w:t>
      </w:r>
      <w:r w:rsidRPr="003B5202">
        <w:rPr>
          <w:sz w:val="24"/>
        </w:rPr>
        <w:t>and</w:t>
      </w:r>
      <w:r w:rsidRPr="003B5202">
        <w:rPr>
          <w:spacing w:val="-4"/>
          <w:sz w:val="24"/>
        </w:rPr>
        <w:t xml:space="preserve"> </w:t>
      </w:r>
      <w:r w:rsidRPr="003B5202">
        <w:rPr>
          <w:sz w:val="24"/>
        </w:rPr>
        <w:t>the</w:t>
      </w:r>
      <w:r w:rsidRPr="003B5202">
        <w:rPr>
          <w:spacing w:val="-4"/>
          <w:sz w:val="24"/>
        </w:rPr>
        <w:t xml:space="preserve"> </w:t>
      </w:r>
      <w:r w:rsidRPr="003B5202">
        <w:rPr>
          <w:sz w:val="24"/>
        </w:rPr>
        <w:t>NNMC</w:t>
      </w:r>
      <w:r w:rsidRPr="003B5202">
        <w:rPr>
          <w:spacing w:val="-4"/>
          <w:sz w:val="24"/>
        </w:rPr>
        <w:t xml:space="preserve"> </w:t>
      </w:r>
      <w:r w:rsidRPr="003B5202">
        <w:rPr>
          <w:sz w:val="24"/>
        </w:rPr>
        <w:t>Board</w:t>
      </w:r>
      <w:r w:rsidRPr="003B5202">
        <w:rPr>
          <w:spacing w:val="-4"/>
          <w:sz w:val="24"/>
        </w:rPr>
        <w:t xml:space="preserve"> </w:t>
      </w:r>
      <w:r w:rsidRPr="003B5202">
        <w:rPr>
          <w:sz w:val="24"/>
        </w:rPr>
        <w:t xml:space="preserve">of Regents in matters pertaining to the </w:t>
      </w:r>
      <w:proofErr w:type="gramStart"/>
      <w:r w:rsidRPr="003B5202">
        <w:rPr>
          <w:sz w:val="24"/>
        </w:rPr>
        <w:t>Faculty</w:t>
      </w:r>
      <w:proofErr w:type="gramEnd"/>
      <w:r w:rsidRPr="003B5202">
        <w:rPr>
          <w:sz w:val="24"/>
        </w:rPr>
        <w:t>.</w:t>
      </w:r>
    </w:p>
    <w:p w14:paraId="31B4977E" w14:textId="77777777" w:rsidR="00A74D7A" w:rsidRPr="003B5202" w:rsidRDefault="00A74D7A" w:rsidP="006A1B80">
      <w:pPr>
        <w:pStyle w:val="ListParagraph"/>
        <w:tabs>
          <w:tab w:val="left" w:pos="2194"/>
          <w:tab w:val="left" w:pos="2195"/>
        </w:tabs>
        <w:spacing w:line="242" w:lineRule="auto"/>
        <w:ind w:right="110" w:firstLine="0"/>
        <w:rPr>
          <w:sz w:val="24"/>
        </w:rPr>
      </w:pPr>
    </w:p>
    <w:p w14:paraId="6522483A" w14:textId="77777777" w:rsidR="00B83446" w:rsidRPr="003B5202" w:rsidRDefault="00000000" w:rsidP="006A1B80">
      <w:pPr>
        <w:pStyle w:val="BodyText"/>
        <w:tabs>
          <w:tab w:val="left" w:pos="1654"/>
        </w:tabs>
        <w:spacing w:line="271" w:lineRule="exact"/>
        <w:ind w:left="214"/>
      </w:pPr>
      <w:r w:rsidRPr="003B5202">
        <w:t>Section</w:t>
      </w:r>
      <w:r w:rsidRPr="003B5202">
        <w:rPr>
          <w:spacing w:val="-2"/>
        </w:rPr>
        <w:t xml:space="preserve"> </w:t>
      </w:r>
      <w:r w:rsidRPr="003B5202">
        <w:rPr>
          <w:spacing w:val="-5"/>
        </w:rPr>
        <w:t>2.</w:t>
      </w:r>
      <w:r w:rsidRPr="003B5202">
        <w:tab/>
        <w:t>The</w:t>
      </w:r>
      <w:r w:rsidRPr="003B5202">
        <w:rPr>
          <w:spacing w:val="-5"/>
        </w:rPr>
        <w:t xml:space="preserve"> </w:t>
      </w:r>
      <w:r w:rsidRPr="003B5202">
        <w:t>Vice</w:t>
      </w:r>
      <w:r w:rsidRPr="003B5202">
        <w:rPr>
          <w:spacing w:val="-2"/>
        </w:rPr>
        <w:t xml:space="preserve"> </w:t>
      </w:r>
      <w:r w:rsidRPr="003B5202">
        <w:t>President</w:t>
      </w:r>
      <w:r w:rsidRPr="003B5202">
        <w:rPr>
          <w:spacing w:val="-2"/>
        </w:rPr>
        <w:t xml:space="preserve"> </w:t>
      </w:r>
      <w:r w:rsidRPr="003B5202">
        <w:t>of</w:t>
      </w:r>
      <w:r w:rsidRPr="003B5202">
        <w:rPr>
          <w:spacing w:val="-1"/>
        </w:rPr>
        <w:t xml:space="preserve"> </w:t>
      </w:r>
      <w:r w:rsidRPr="003B5202">
        <w:t>the</w:t>
      </w:r>
      <w:r w:rsidRPr="003B5202">
        <w:rPr>
          <w:spacing w:val="-2"/>
        </w:rPr>
        <w:t xml:space="preserve"> </w:t>
      </w:r>
      <w:r w:rsidRPr="003B5202">
        <w:t>Faculty</w:t>
      </w:r>
      <w:r w:rsidRPr="003B5202">
        <w:rPr>
          <w:spacing w:val="-1"/>
        </w:rPr>
        <w:t xml:space="preserve"> </w:t>
      </w:r>
      <w:r w:rsidRPr="003B5202">
        <w:t>Senate</w:t>
      </w:r>
      <w:r w:rsidRPr="003B5202">
        <w:rPr>
          <w:spacing w:val="-2"/>
        </w:rPr>
        <w:t xml:space="preserve"> shall:</w:t>
      </w:r>
    </w:p>
    <w:p w14:paraId="6F39BE4C" w14:textId="26A9668D" w:rsidR="00B83446" w:rsidRPr="003B5202" w:rsidRDefault="00000000" w:rsidP="006A1B80">
      <w:pPr>
        <w:pStyle w:val="ListParagraph"/>
        <w:numPr>
          <w:ilvl w:val="0"/>
          <w:numId w:val="6"/>
        </w:numPr>
        <w:tabs>
          <w:tab w:val="left" w:pos="2194"/>
          <w:tab w:val="left" w:pos="2195"/>
        </w:tabs>
        <w:spacing w:line="237" w:lineRule="auto"/>
        <w:ind w:right="111"/>
        <w:rPr>
          <w:sz w:val="24"/>
        </w:rPr>
      </w:pPr>
      <w:r w:rsidRPr="003B5202">
        <w:rPr>
          <w:sz w:val="24"/>
        </w:rPr>
        <w:t xml:space="preserve">Perform any and all duties of the Faculty Senate President during </w:t>
      </w:r>
      <w:r w:rsidR="00A74D7A" w:rsidRPr="003B5202">
        <w:rPr>
          <w:sz w:val="24"/>
        </w:rPr>
        <w:t>their</w:t>
      </w:r>
      <w:r w:rsidRPr="003B5202">
        <w:rPr>
          <w:sz w:val="24"/>
        </w:rPr>
        <w:t xml:space="preserve"> absence or disability.</w:t>
      </w:r>
    </w:p>
    <w:p w14:paraId="154652A9" w14:textId="77777777" w:rsidR="00B83446" w:rsidRPr="003B5202" w:rsidRDefault="00000000" w:rsidP="006A1B80">
      <w:pPr>
        <w:pStyle w:val="ListParagraph"/>
        <w:numPr>
          <w:ilvl w:val="0"/>
          <w:numId w:val="6"/>
        </w:numPr>
        <w:tabs>
          <w:tab w:val="left" w:pos="2194"/>
          <w:tab w:val="left" w:pos="2195"/>
        </w:tabs>
        <w:ind w:hanging="541"/>
        <w:rPr>
          <w:sz w:val="24"/>
        </w:rPr>
      </w:pPr>
      <w:r w:rsidRPr="003B5202">
        <w:rPr>
          <w:sz w:val="24"/>
        </w:rPr>
        <w:t>Conduct</w:t>
      </w:r>
      <w:r w:rsidRPr="003B5202">
        <w:rPr>
          <w:spacing w:val="-1"/>
          <w:sz w:val="24"/>
        </w:rPr>
        <w:t xml:space="preserve"> </w:t>
      </w:r>
      <w:r w:rsidRPr="003B5202">
        <w:rPr>
          <w:sz w:val="24"/>
        </w:rPr>
        <w:t>all</w:t>
      </w:r>
      <w:r w:rsidRPr="003B5202">
        <w:rPr>
          <w:spacing w:val="-1"/>
          <w:sz w:val="24"/>
        </w:rPr>
        <w:t xml:space="preserve"> </w:t>
      </w:r>
      <w:r w:rsidRPr="003B5202">
        <w:rPr>
          <w:spacing w:val="-2"/>
          <w:sz w:val="24"/>
        </w:rPr>
        <w:t>elections.</w:t>
      </w:r>
    </w:p>
    <w:p w14:paraId="45DDEA59" w14:textId="114A2788" w:rsidR="00B83446" w:rsidRPr="003B5202" w:rsidRDefault="00000000" w:rsidP="006A1B80">
      <w:pPr>
        <w:pStyle w:val="ListParagraph"/>
        <w:numPr>
          <w:ilvl w:val="0"/>
          <w:numId w:val="6"/>
        </w:numPr>
        <w:tabs>
          <w:tab w:val="left" w:pos="2194"/>
          <w:tab w:val="left" w:pos="2195"/>
        </w:tabs>
        <w:spacing w:line="242" w:lineRule="auto"/>
        <w:ind w:right="111"/>
        <w:rPr>
          <w:sz w:val="24"/>
        </w:rPr>
      </w:pPr>
      <w:r w:rsidRPr="003B5202">
        <w:rPr>
          <w:sz w:val="24"/>
        </w:rPr>
        <w:t>Perform</w:t>
      </w:r>
      <w:r w:rsidRPr="003B5202">
        <w:rPr>
          <w:spacing w:val="38"/>
          <w:sz w:val="24"/>
        </w:rPr>
        <w:t xml:space="preserve"> </w:t>
      </w:r>
      <w:r w:rsidRPr="003B5202">
        <w:rPr>
          <w:sz w:val="24"/>
        </w:rPr>
        <w:t>other</w:t>
      </w:r>
      <w:r w:rsidRPr="003B5202">
        <w:rPr>
          <w:spacing w:val="38"/>
          <w:sz w:val="24"/>
        </w:rPr>
        <w:t xml:space="preserve"> </w:t>
      </w:r>
      <w:r w:rsidRPr="003B5202">
        <w:rPr>
          <w:sz w:val="24"/>
        </w:rPr>
        <w:t>duties</w:t>
      </w:r>
      <w:r w:rsidRPr="003B5202">
        <w:rPr>
          <w:spacing w:val="38"/>
          <w:sz w:val="24"/>
        </w:rPr>
        <w:t xml:space="preserve"> </w:t>
      </w:r>
      <w:r w:rsidRPr="003B5202">
        <w:rPr>
          <w:sz w:val="24"/>
        </w:rPr>
        <w:t>as</w:t>
      </w:r>
      <w:r w:rsidRPr="003B5202">
        <w:rPr>
          <w:spacing w:val="38"/>
          <w:sz w:val="24"/>
        </w:rPr>
        <w:t xml:space="preserve"> </w:t>
      </w:r>
      <w:r w:rsidRPr="003B5202">
        <w:rPr>
          <w:sz w:val="24"/>
        </w:rPr>
        <w:t>authorized</w:t>
      </w:r>
      <w:r w:rsidRPr="003B5202">
        <w:rPr>
          <w:spacing w:val="38"/>
          <w:sz w:val="24"/>
        </w:rPr>
        <w:t xml:space="preserve"> </w:t>
      </w:r>
      <w:r w:rsidRPr="003B5202">
        <w:rPr>
          <w:sz w:val="24"/>
        </w:rPr>
        <w:t>by</w:t>
      </w:r>
      <w:r w:rsidRPr="003B5202">
        <w:rPr>
          <w:spacing w:val="38"/>
          <w:sz w:val="24"/>
        </w:rPr>
        <w:t xml:space="preserve"> </w:t>
      </w:r>
      <w:r w:rsidRPr="003B5202">
        <w:rPr>
          <w:sz w:val="24"/>
        </w:rPr>
        <w:t>the</w:t>
      </w:r>
      <w:r w:rsidRPr="003B5202">
        <w:rPr>
          <w:spacing w:val="38"/>
          <w:sz w:val="24"/>
        </w:rPr>
        <w:t xml:space="preserve"> </w:t>
      </w:r>
      <w:r w:rsidRPr="003B5202">
        <w:rPr>
          <w:sz w:val="24"/>
        </w:rPr>
        <w:t>President</w:t>
      </w:r>
      <w:r w:rsidRPr="003B5202">
        <w:rPr>
          <w:spacing w:val="38"/>
          <w:sz w:val="24"/>
        </w:rPr>
        <w:t xml:space="preserve"> </w:t>
      </w:r>
      <w:r w:rsidRPr="003B5202">
        <w:rPr>
          <w:sz w:val="24"/>
        </w:rPr>
        <w:t>of</w:t>
      </w:r>
      <w:r w:rsidRPr="003B5202">
        <w:rPr>
          <w:spacing w:val="38"/>
          <w:sz w:val="24"/>
        </w:rPr>
        <w:t xml:space="preserve"> </w:t>
      </w:r>
      <w:r w:rsidRPr="003B5202">
        <w:rPr>
          <w:sz w:val="24"/>
        </w:rPr>
        <w:t>the</w:t>
      </w:r>
      <w:r w:rsidRPr="003B5202">
        <w:rPr>
          <w:spacing w:val="38"/>
          <w:sz w:val="24"/>
        </w:rPr>
        <w:t xml:space="preserve"> </w:t>
      </w:r>
      <w:r w:rsidRPr="003B5202">
        <w:rPr>
          <w:sz w:val="24"/>
        </w:rPr>
        <w:t xml:space="preserve">Faculty </w:t>
      </w:r>
      <w:r w:rsidRPr="003B5202">
        <w:rPr>
          <w:spacing w:val="-2"/>
          <w:sz w:val="24"/>
        </w:rPr>
        <w:t>Senate.</w:t>
      </w:r>
    </w:p>
    <w:p w14:paraId="64DB517D" w14:textId="77777777" w:rsidR="00A74D7A" w:rsidRPr="003B5202" w:rsidRDefault="00A74D7A" w:rsidP="006A1B80">
      <w:pPr>
        <w:pStyle w:val="ListParagraph"/>
        <w:tabs>
          <w:tab w:val="left" w:pos="2194"/>
          <w:tab w:val="left" w:pos="2195"/>
        </w:tabs>
        <w:spacing w:line="242" w:lineRule="auto"/>
        <w:ind w:right="111" w:firstLine="0"/>
        <w:rPr>
          <w:sz w:val="24"/>
        </w:rPr>
      </w:pPr>
    </w:p>
    <w:p w14:paraId="6D7420B6" w14:textId="77777777" w:rsidR="00B83446" w:rsidRPr="003B5202" w:rsidRDefault="00000000" w:rsidP="006A1B80">
      <w:pPr>
        <w:pStyle w:val="BodyText"/>
        <w:tabs>
          <w:tab w:val="left" w:pos="1654"/>
        </w:tabs>
        <w:spacing w:line="271" w:lineRule="exact"/>
        <w:ind w:left="214"/>
      </w:pPr>
      <w:r w:rsidRPr="003B5202">
        <w:t>Section</w:t>
      </w:r>
      <w:r w:rsidRPr="003B5202">
        <w:rPr>
          <w:spacing w:val="-2"/>
        </w:rPr>
        <w:t xml:space="preserve"> </w:t>
      </w:r>
      <w:r w:rsidRPr="003B5202">
        <w:rPr>
          <w:spacing w:val="-5"/>
        </w:rPr>
        <w:t>3.</w:t>
      </w:r>
      <w:r w:rsidRPr="003B5202">
        <w:tab/>
        <w:t>The</w:t>
      </w:r>
      <w:r w:rsidRPr="003B5202">
        <w:rPr>
          <w:spacing w:val="-5"/>
        </w:rPr>
        <w:t xml:space="preserve"> </w:t>
      </w:r>
      <w:r w:rsidRPr="003B5202">
        <w:t>Secretary-Treasurer</w:t>
      </w:r>
      <w:r w:rsidRPr="003B5202">
        <w:rPr>
          <w:spacing w:val="-2"/>
        </w:rPr>
        <w:t xml:space="preserve"> </w:t>
      </w:r>
      <w:r w:rsidRPr="003B5202">
        <w:t>of</w:t>
      </w:r>
      <w:r w:rsidRPr="003B5202">
        <w:rPr>
          <w:spacing w:val="-3"/>
        </w:rPr>
        <w:t xml:space="preserve"> </w:t>
      </w:r>
      <w:r w:rsidRPr="003B5202">
        <w:t>the</w:t>
      </w:r>
      <w:r w:rsidRPr="003B5202">
        <w:rPr>
          <w:spacing w:val="-2"/>
        </w:rPr>
        <w:t xml:space="preserve"> </w:t>
      </w:r>
      <w:r w:rsidRPr="003B5202">
        <w:t>Faculty</w:t>
      </w:r>
      <w:r w:rsidRPr="003B5202">
        <w:rPr>
          <w:spacing w:val="-3"/>
        </w:rPr>
        <w:t xml:space="preserve"> </w:t>
      </w:r>
      <w:r w:rsidRPr="003B5202">
        <w:t>Senate</w:t>
      </w:r>
      <w:r w:rsidRPr="003B5202">
        <w:rPr>
          <w:spacing w:val="-2"/>
        </w:rPr>
        <w:t xml:space="preserve"> shall:</w:t>
      </w:r>
    </w:p>
    <w:p w14:paraId="1B17D1CB" w14:textId="77777777" w:rsidR="00B83446" w:rsidRPr="003B5202" w:rsidRDefault="00000000" w:rsidP="006A1B80">
      <w:pPr>
        <w:pStyle w:val="ListParagraph"/>
        <w:numPr>
          <w:ilvl w:val="0"/>
          <w:numId w:val="5"/>
        </w:numPr>
        <w:tabs>
          <w:tab w:val="left" w:pos="2194"/>
          <w:tab w:val="left" w:pos="2195"/>
        </w:tabs>
        <w:spacing w:line="237" w:lineRule="auto"/>
        <w:ind w:right="110"/>
        <w:rPr>
          <w:sz w:val="24"/>
        </w:rPr>
      </w:pPr>
      <w:r w:rsidRPr="003B5202">
        <w:rPr>
          <w:sz w:val="24"/>
        </w:rPr>
        <w:t>Keep</w:t>
      </w:r>
      <w:r w:rsidRPr="003B5202">
        <w:rPr>
          <w:spacing w:val="29"/>
          <w:sz w:val="24"/>
        </w:rPr>
        <w:t xml:space="preserve"> </w:t>
      </w:r>
      <w:r w:rsidRPr="003B5202">
        <w:rPr>
          <w:sz w:val="24"/>
        </w:rPr>
        <w:t>a</w:t>
      </w:r>
      <w:r w:rsidRPr="003B5202">
        <w:rPr>
          <w:spacing w:val="29"/>
          <w:sz w:val="24"/>
        </w:rPr>
        <w:t xml:space="preserve"> </w:t>
      </w:r>
      <w:r w:rsidRPr="003B5202">
        <w:rPr>
          <w:sz w:val="24"/>
        </w:rPr>
        <w:t>record</w:t>
      </w:r>
      <w:r w:rsidRPr="003B5202">
        <w:rPr>
          <w:spacing w:val="29"/>
          <w:sz w:val="24"/>
        </w:rPr>
        <w:t xml:space="preserve"> </w:t>
      </w:r>
      <w:r w:rsidRPr="003B5202">
        <w:rPr>
          <w:sz w:val="24"/>
        </w:rPr>
        <w:t>of</w:t>
      </w:r>
      <w:r w:rsidRPr="003B5202">
        <w:rPr>
          <w:spacing w:val="29"/>
          <w:sz w:val="24"/>
        </w:rPr>
        <w:t xml:space="preserve"> </w:t>
      </w:r>
      <w:r w:rsidRPr="003B5202">
        <w:rPr>
          <w:sz w:val="24"/>
        </w:rPr>
        <w:t>the</w:t>
      </w:r>
      <w:r w:rsidRPr="003B5202">
        <w:rPr>
          <w:spacing w:val="29"/>
          <w:sz w:val="24"/>
        </w:rPr>
        <w:t xml:space="preserve"> </w:t>
      </w:r>
      <w:r w:rsidRPr="003B5202">
        <w:rPr>
          <w:sz w:val="24"/>
        </w:rPr>
        <w:t>proceedings</w:t>
      </w:r>
      <w:r w:rsidRPr="003B5202">
        <w:rPr>
          <w:spacing w:val="29"/>
          <w:sz w:val="24"/>
        </w:rPr>
        <w:t xml:space="preserve"> </w:t>
      </w:r>
      <w:r w:rsidRPr="003B5202">
        <w:rPr>
          <w:sz w:val="24"/>
        </w:rPr>
        <w:t>of</w:t>
      </w:r>
      <w:r w:rsidRPr="003B5202">
        <w:rPr>
          <w:spacing w:val="29"/>
          <w:sz w:val="24"/>
        </w:rPr>
        <w:t xml:space="preserve"> </w:t>
      </w:r>
      <w:r w:rsidRPr="003B5202">
        <w:rPr>
          <w:sz w:val="24"/>
        </w:rPr>
        <w:t>all</w:t>
      </w:r>
      <w:r w:rsidRPr="003B5202">
        <w:rPr>
          <w:spacing w:val="29"/>
          <w:sz w:val="24"/>
        </w:rPr>
        <w:t xml:space="preserve"> </w:t>
      </w:r>
      <w:r w:rsidRPr="003B5202">
        <w:rPr>
          <w:sz w:val="24"/>
        </w:rPr>
        <w:t>meetings.</w:t>
      </w:r>
      <w:r w:rsidRPr="003B5202">
        <w:rPr>
          <w:spacing w:val="29"/>
          <w:sz w:val="24"/>
        </w:rPr>
        <w:t xml:space="preserve"> </w:t>
      </w:r>
      <w:r w:rsidRPr="003B5202">
        <w:rPr>
          <w:sz w:val="24"/>
        </w:rPr>
        <w:t>Minutes</w:t>
      </w:r>
      <w:r w:rsidRPr="003B5202">
        <w:rPr>
          <w:spacing w:val="29"/>
          <w:sz w:val="24"/>
        </w:rPr>
        <w:t xml:space="preserve"> </w:t>
      </w:r>
      <w:r w:rsidRPr="003B5202">
        <w:rPr>
          <w:sz w:val="24"/>
        </w:rPr>
        <w:t>shall</w:t>
      </w:r>
      <w:r w:rsidRPr="003B5202">
        <w:rPr>
          <w:spacing w:val="29"/>
          <w:sz w:val="24"/>
        </w:rPr>
        <w:t xml:space="preserve"> </w:t>
      </w:r>
      <w:r w:rsidRPr="003B5202">
        <w:rPr>
          <w:sz w:val="24"/>
        </w:rPr>
        <w:t>be distributed to the Faculty by email.</w:t>
      </w:r>
    </w:p>
    <w:p w14:paraId="7BD80CF8" w14:textId="77777777" w:rsidR="00B83446" w:rsidRPr="003B5202" w:rsidRDefault="00000000" w:rsidP="006A1B80">
      <w:pPr>
        <w:pStyle w:val="ListParagraph"/>
        <w:numPr>
          <w:ilvl w:val="0"/>
          <w:numId w:val="5"/>
        </w:numPr>
        <w:tabs>
          <w:tab w:val="left" w:pos="2194"/>
          <w:tab w:val="left" w:pos="2195"/>
        </w:tabs>
        <w:ind w:hanging="541"/>
        <w:rPr>
          <w:sz w:val="24"/>
        </w:rPr>
      </w:pPr>
      <w:r w:rsidRPr="003B5202">
        <w:rPr>
          <w:sz w:val="24"/>
        </w:rPr>
        <w:t>Supervise</w:t>
      </w:r>
      <w:r w:rsidRPr="003B5202">
        <w:rPr>
          <w:spacing w:val="-3"/>
          <w:sz w:val="24"/>
        </w:rPr>
        <w:t xml:space="preserve"> </w:t>
      </w:r>
      <w:r w:rsidRPr="003B5202">
        <w:rPr>
          <w:sz w:val="24"/>
        </w:rPr>
        <w:t>the</w:t>
      </w:r>
      <w:r w:rsidRPr="003B5202">
        <w:rPr>
          <w:spacing w:val="-3"/>
          <w:sz w:val="24"/>
        </w:rPr>
        <w:t xml:space="preserve"> </w:t>
      </w:r>
      <w:r w:rsidRPr="003B5202">
        <w:rPr>
          <w:sz w:val="24"/>
        </w:rPr>
        <w:t>maintenance</w:t>
      </w:r>
      <w:r w:rsidRPr="003B5202">
        <w:rPr>
          <w:spacing w:val="-2"/>
          <w:sz w:val="24"/>
        </w:rPr>
        <w:t xml:space="preserve"> </w:t>
      </w:r>
      <w:r w:rsidRPr="003B5202">
        <w:rPr>
          <w:sz w:val="24"/>
        </w:rPr>
        <w:t>of</w:t>
      </w:r>
      <w:r w:rsidRPr="003B5202">
        <w:rPr>
          <w:spacing w:val="-2"/>
          <w:sz w:val="24"/>
        </w:rPr>
        <w:t xml:space="preserve"> </w:t>
      </w:r>
      <w:r w:rsidRPr="003B5202">
        <w:rPr>
          <w:sz w:val="24"/>
        </w:rPr>
        <w:t>all</w:t>
      </w:r>
      <w:r w:rsidRPr="003B5202">
        <w:rPr>
          <w:spacing w:val="-1"/>
          <w:sz w:val="24"/>
        </w:rPr>
        <w:t xml:space="preserve"> </w:t>
      </w:r>
      <w:r w:rsidRPr="003B5202">
        <w:rPr>
          <w:spacing w:val="-2"/>
          <w:sz w:val="24"/>
        </w:rPr>
        <w:t>records.</w:t>
      </w:r>
    </w:p>
    <w:p w14:paraId="2A767716" w14:textId="77777777" w:rsidR="00B83446" w:rsidRPr="003B5202" w:rsidRDefault="00000000" w:rsidP="006A1B80">
      <w:pPr>
        <w:pStyle w:val="ListParagraph"/>
        <w:numPr>
          <w:ilvl w:val="0"/>
          <w:numId w:val="5"/>
        </w:numPr>
        <w:tabs>
          <w:tab w:val="left" w:pos="2194"/>
          <w:tab w:val="left" w:pos="2195"/>
        </w:tabs>
        <w:spacing w:line="242" w:lineRule="auto"/>
        <w:ind w:right="111"/>
        <w:rPr>
          <w:sz w:val="24"/>
        </w:rPr>
      </w:pPr>
      <w:r w:rsidRPr="003B5202">
        <w:rPr>
          <w:sz w:val="24"/>
        </w:rPr>
        <w:t>Distribute</w:t>
      </w:r>
      <w:r w:rsidRPr="003B5202">
        <w:rPr>
          <w:spacing w:val="-4"/>
          <w:sz w:val="24"/>
        </w:rPr>
        <w:t xml:space="preserve"> </w:t>
      </w:r>
      <w:r w:rsidRPr="003B5202">
        <w:rPr>
          <w:sz w:val="24"/>
        </w:rPr>
        <w:t>the</w:t>
      </w:r>
      <w:r w:rsidRPr="003B5202">
        <w:rPr>
          <w:spacing w:val="-5"/>
          <w:sz w:val="24"/>
        </w:rPr>
        <w:t xml:space="preserve"> </w:t>
      </w:r>
      <w:r w:rsidRPr="003B5202">
        <w:rPr>
          <w:sz w:val="24"/>
        </w:rPr>
        <w:t>agenda</w:t>
      </w:r>
      <w:r w:rsidRPr="003B5202">
        <w:rPr>
          <w:spacing w:val="-5"/>
          <w:sz w:val="24"/>
        </w:rPr>
        <w:t xml:space="preserve"> </w:t>
      </w:r>
      <w:r w:rsidRPr="003B5202">
        <w:rPr>
          <w:sz w:val="24"/>
        </w:rPr>
        <w:t>and</w:t>
      </w:r>
      <w:r w:rsidRPr="003B5202">
        <w:rPr>
          <w:spacing w:val="-4"/>
          <w:sz w:val="24"/>
        </w:rPr>
        <w:t xml:space="preserve"> </w:t>
      </w:r>
      <w:r w:rsidRPr="003B5202">
        <w:rPr>
          <w:sz w:val="24"/>
        </w:rPr>
        <w:t>the</w:t>
      </w:r>
      <w:r w:rsidRPr="003B5202">
        <w:rPr>
          <w:spacing w:val="-5"/>
          <w:sz w:val="24"/>
        </w:rPr>
        <w:t xml:space="preserve"> </w:t>
      </w:r>
      <w:r w:rsidRPr="003B5202">
        <w:rPr>
          <w:sz w:val="24"/>
        </w:rPr>
        <w:t>minutes</w:t>
      </w:r>
      <w:r w:rsidRPr="003B5202">
        <w:rPr>
          <w:spacing w:val="-4"/>
          <w:sz w:val="24"/>
        </w:rPr>
        <w:t xml:space="preserve"> </w:t>
      </w:r>
      <w:r w:rsidRPr="003B5202">
        <w:rPr>
          <w:sz w:val="24"/>
        </w:rPr>
        <w:t>to</w:t>
      </w:r>
      <w:r w:rsidRPr="003B5202">
        <w:rPr>
          <w:spacing w:val="-4"/>
          <w:sz w:val="24"/>
        </w:rPr>
        <w:t xml:space="preserve"> </w:t>
      </w:r>
      <w:r w:rsidRPr="003B5202">
        <w:rPr>
          <w:sz w:val="24"/>
        </w:rPr>
        <w:t>all</w:t>
      </w:r>
      <w:r w:rsidRPr="003B5202">
        <w:rPr>
          <w:spacing w:val="-4"/>
          <w:sz w:val="24"/>
        </w:rPr>
        <w:t xml:space="preserve"> </w:t>
      </w:r>
      <w:r w:rsidRPr="003B5202">
        <w:rPr>
          <w:sz w:val="24"/>
        </w:rPr>
        <w:t>members</w:t>
      </w:r>
      <w:r w:rsidRPr="003B5202">
        <w:rPr>
          <w:spacing w:val="-4"/>
          <w:sz w:val="24"/>
        </w:rPr>
        <w:t xml:space="preserve"> </w:t>
      </w:r>
      <w:r w:rsidRPr="003B5202">
        <w:rPr>
          <w:sz w:val="24"/>
        </w:rPr>
        <w:t>of</w:t>
      </w:r>
      <w:r w:rsidRPr="003B5202">
        <w:rPr>
          <w:spacing w:val="-4"/>
          <w:sz w:val="24"/>
        </w:rPr>
        <w:t xml:space="preserve"> </w:t>
      </w:r>
      <w:r w:rsidRPr="003B5202">
        <w:rPr>
          <w:sz w:val="24"/>
        </w:rPr>
        <w:t>the</w:t>
      </w:r>
      <w:r w:rsidRPr="003B5202">
        <w:rPr>
          <w:spacing w:val="-5"/>
          <w:sz w:val="24"/>
        </w:rPr>
        <w:t xml:space="preserve"> </w:t>
      </w:r>
      <w:proofErr w:type="gramStart"/>
      <w:r w:rsidRPr="003B5202">
        <w:rPr>
          <w:sz w:val="24"/>
        </w:rPr>
        <w:t>Faculty</w:t>
      </w:r>
      <w:proofErr w:type="gramEnd"/>
      <w:r w:rsidRPr="003B5202">
        <w:rPr>
          <w:spacing w:val="-4"/>
          <w:sz w:val="24"/>
        </w:rPr>
        <w:t xml:space="preserve"> </w:t>
      </w:r>
      <w:r w:rsidRPr="003B5202">
        <w:rPr>
          <w:sz w:val="24"/>
        </w:rPr>
        <w:t>at least five working days prior to the scheduled meeting of the Senate.</w:t>
      </w:r>
    </w:p>
    <w:p w14:paraId="1DC35D89" w14:textId="77777777" w:rsidR="00B83446" w:rsidRPr="003B5202" w:rsidRDefault="00000000" w:rsidP="006A1B80">
      <w:pPr>
        <w:pStyle w:val="ListParagraph"/>
        <w:numPr>
          <w:ilvl w:val="0"/>
          <w:numId w:val="5"/>
        </w:numPr>
        <w:tabs>
          <w:tab w:val="left" w:pos="2194"/>
          <w:tab w:val="left" w:pos="2195"/>
        </w:tabs>
        <w:spacing w:line="271" w:lineRule="exact"/>
        <w:ind w:hanging="541"/>
        <w:rPr>
          <w:sz w:val="24"/>
        </w:rPr>
      </w:pPr>
      <w:r w:rsidRPr="003B5202">
        <w:rPr>
          <w:sz w:val="24"/>
        </w:rPr>
        <w:t>Be</w:t>
      </w:r>
      <w:r w:rsidRPr="003B5202">
        <w:rPr>
          <w:spacing w:val="-2"/>
          <w:sz w:val="24"/>
        </w:rPr>
        <w:t xml:space="preserve"> </w:t>
      </w:r>
      <w:r w:rsidRPr="003B5202">
        <w:rPr>
          <w:sz w:val="24"/>
        </w:rPr>
        <w:t>responsible</w:t>
      </w:r>
      <w:r w:rsidRPr="003B5202">
        <w:rPr>
          <w:spacing w:val="-2"/>
          <w:sz w:val="24"/>
        </w:rPr>
        <w:t xml:space="preserve"> </w:t>
      </w:r>
      <w:r w:rsidRPr="003B5202">
        <w:rPr>
          <w:sz w:val="24"/>
        </w:rPr>
        <w:t>for</w:t>
      </w:r>
      <w:r w:rsidRPr="003B5202">
        <w:rPr>
          <w:spacing w:val="-1"/>
          <w:sz w:val="24"/>
        </w:rPr>
        <w:t xml:space="preserve"> </w:t>
      </w:r>
      <w:r w:rsidRPr="003B5202">
        <w:rPr>
          <w:sz w:val="24"/>
        </w:rPr>
        <w:t xml:space="preserve">all </w:t>
      </w:r>
      <w:r w:rsidRPr="003B5202">
        <w:rPr>
          <w:spacing w:val="-2"/>
          <w:sz w:val="24"/>
        </w:rPr>
        <w:t>correspondence.</w:t>
      </w:r>
    </w:p>
    <w:p w14:paraId="6AE822BD" w14:textId="77777777" w:rsidR="00B83446" w:rsidRPr="003B5202" w:rsidRDefault="00000000" w:rsidP="006A1B80">
      <w:pPr>
        <w:pStyle w:val="ListParagraph"/>
        <w:numPr>
          <w:ilvl w:val="0"/>
          <w:numId w:val="5"/>
        </w:numPr>
        <w:tabs>
          <w:tab w:val="left" w:pos="2194"/>
          <w:tab w:val="left" w:pos="2195"/>
        </w:tabs>
        <w:spacing w:before="1" w:line="237" w:lineRule="auto"/>
        <w:ind w:right="110"/>
        <w:rPr>
          <w:sz w:val="24"/>
        </w:rPr>
      </w:pPr>
      <w:r w:rsidRPr="003B5202">
        <w:rPr>
          <w:sz w:val="24"/>
        </w:rPr>
        <w:t>Determine</w:t>
      </w:r>
      <w:r w:rsidRPr="003B5202">
        <w:rPr>
          <w:spacing w:val="-2"/>
          <w:sz w:val="24"/>
        </w:rPr>
        <w:t xml:space="preserve"> </w:t>
      </w:r>
      <w:r w:rsidRPr="003B5202">
        <w:rPr>
          <w:sz w:val="24"/>
        </w:rPr>
        <w:t>if</w:t>
      </w:r>
      <w:r w:rsidRPr="003B5202">
        <w:rPr>
          <w:spacing w:val="-2"/>
          <w:sz w:val="24"/>
        </w:rPr>
        <w:t xml:space="preserve"> </w:t>
      </w:r>
      <w:r w:rsidRPr="003B5202">
        <w:rPr>
          <w:sz w:val="24"/>
        </w:rPr>
        <w:t>a</w:t>
      </w:r>
      <w:r w:rsidRPr="003B5202">
        <w:rPr>
          <w:spacing w:val="-2"/>
          <w:sz w:val="24"/>
        </w:rPr>
        <w:t xml:space="preserve"> </w:t>
      </w:r>
      <w:r w:rsidRPr="003B5202">
        <w:rPr>
          <w:sz w:val="24"/>
        </w:rPr>
        <w:t>quorum</w:t>
      </w:r>
      <w:r w:rsidRPr="003B5202">
        <w:rPr>
          <w:spacing w:val="-2"/>
          <w:sz w:val="24"/>
        </w:rPr>
        <w:t xml:space="preserve"> </w:t>
      </w:r>
      <w:r w:rsidRPr="003B5202">
        <w:rPr>
          <w:sz w:val="24"/>
        </w:rPr>
        <w:t>is</w:t>
      </w:r>
      <w:r w:rsidRPr="003B5202">
        <w:rPr>
          <w:spacing w:val="-2"/>
          <w:sz w:val="24"/>
        </w:rPr>
        <w:t xml:space="preserve"> </w:t>
      </w:r>
      <w:r w:rsidRPr="003B5202">
        <w:rPr>
          <w:sz w:val="24"/>
        </w:rPr>
        <w:t>present</w:t>
      </w:r>
      <w:r w:rsidRPr="003B5202">
        <w:rPr>
          <w:spacing w:val="-2"/>
          <w:sz w:val="24"/>
        </w:rPr>
        <w:t xml:space="preserve"> </w:t>
      </w:r>
      <w:r w:rsidRPr="003B5202">
        <w:rPr>
          <w:sz w:val="24"/>
        </w:rPr>
        <w:t>at</w:t>
      </w:r>
      <w:r w:rsidRPr="003B5202">
        <w:rPr>
          <w:spacing w:val="-2"/>
          <w:sz w:val="24"/>
        </w:rPr>
        <w:t xml:space="preserve"> </w:t>
      </w:r>
      <w:r w:rsidRPr="003B5202">
        <w:rPr>
          <w:sz w:val="24"/>
        </w:rPr>
        <w:t>all</w:t>
      </w:r>
      <w:r w:rsidRPr="003B5202">
        <w:rPr>
          <w:spacing w:val="-2"/>
          <w:sz w:val="24"/>
        </w:rPr>
        <w:t xml:space="preserve"> </w:t>
      </w:r>
      <w:r w:rsidRPr="003B5202">
        <w:rPr>
          <w:sz w:val="24"/>
        </w:rPr>
        <w:t>meetings</w:t>
      </w:r>
      <w:r w:rsidRPr="003B5202">
        <w:rPr>
          <w:spacing w:val="-2"/>
          <w:sz w:val="24"/>
        </w:rPr>
        <w:t xml:space="preserve"> </w:t>
      </w:r>
      <w:r w:rsidRPr="003B5202">
        <w:rPr>
          <w:sz w:val="24"/>
        </w:rPr>
        <w:t>of</w:t>
      </w:r>
      <w:r w:rsidRPr="003B5202">
        <w:rPr>
          <w:spacing w:val="-2"/>
          <w:sz w:val="24"/>
        </w:rPr>
        <w:t xml:space="preserve"> </w:t>
      </w:r>
      <w:r w:rsidRPr="003B5202">
        <w:rPr>
          <w:sz w:val="24"/>
        </w:rPr>
        <w:t>the</w:t>
      </w:r>
      <w:r w:rsidRPr="003B5202">
        <w:rPr>
          <w:spacing w:val="-2"/>
          <w:sz w:val="24"/>
        </w:rPr>
        <w:t xml:space="preserve"> </w:t>
      </w:r>
      <w:r w:rsidRPr="003B5202">
        <w:rPr>
          <w:sz w:val="24"/>
        </w:rPr>
        <w:t>Faculty</w:t>
      </w:r>
      <w:r w:rsidRPr="003B5202">
        <w:rPr>
          <w:spacing w:val="-2"/>
          <w:sz w:val="24"/>
        </w:rPr>
        <w:t xml:space="preserve"> </w:t>
      </w:r>
      <w:r w:rsidRPr="003B5202">
        <w:rPr>
          <w:sz w:val="24"/>
        </w:rPr>
        <w:t>Senate and retain all sign-in sheets.</w:t>
      </w:r>
    </w:p>
    <w:p w14:paraId="6689A1EC" w14:textId="77777777" w:rsidR="00B83446" w:rsidRPr="003B5202" w:rsidRDefault="00000000" w:rsidP="006A1B80">
      <w:pPr>
        <w:pStyle w:val="ListParagraph"/>
        <w:numPr>
          <w:ilvl w:val="0"/>
          <w:numId w:val="5"/>
        </w:numPr>
        <w:tabs>
          <w:tab w:val="left" w:pos="2194"/>
          <w:tab w:val="left" w:pos="2195"/>
        </w:tabs>
        <w:spacing w:before="5" w:line="237" w:lineRule="auto"/>
        <w:ind w:right="110"/>
        <w:rPr>
          <w:sz w:val="24"/>
        </w:rPr>
      </w:pPr>
      <w:r w:rsidRPr="003B5202">
        <w:rPr>
          <w:sz w:val="24"/>
        </w:rPr>
        <w:t>Collect</w:t>
      </w:r>
      <w:r w:rsidRPr="003B5202">
        <w:rPr>
          <w:spacing w:val="40"/>
          <w:sz w:val="24"/>
        </w:rPr>
        <w:t xml:space="preserve"> </w:t>
      </w:r>
      <w:r w:rsidRPr="003B5202">
        <w:rPr>
          <w:sz w:val="24"/>
        </w:rPr>
        <w:t>and</w:t>
      </w:r>
      <w:r w:rsidRPr="003B5202">
        <w:rPr>
          <w:spacing w:val="40"/>
          <w:sz w:val="24"/>
        </w:rPr>
        <w:t xml:space="preserve"> </w:t>
      </w:r>
      <w:r w:rsidRPr="003B5202">
        <w:rPr>
          <w:sz w:val="24"/>
        </w:rPr>
        <w:t>disburse</w:t>
      </w:r>
      <w:r w:rsidRPr="003B5202">
        <w:rPr>
          <w:spacing w:val="40"/>
          <w:sz w:val="24"/>
        </w:rPr>
        <w:t xml:space="preserve"> </w:t>
      </w:r>
      <w:r w:rsidRPr="003B5202">
        <w:rPr>
          <w:sz w:val="24"/>
        </w:rPr>
        <w:t>monies</w:t>
      </w:r>
      <w:r w:rsidRPr="003B5202">
        <w:rPr>
          <w:spacing w:val="40"/>
          <w:sz w:val="24"/>
        </w:rPr>
        <w:t xml:space="preserve"> </w:t>
      </w:r>
      <w:r w:rsidRPr="003B5202">
        <w:rPr>
          <w:sz w:val="24"/>
        </w:rPr>
        <w:t>as</w:t>
      </w:r>
      <w:r w:rsidRPr="003B5202">
        <w:rPr>
          <w:spacing w:val="40"/>
          <w:sz w:val="24"/>
        </w:rPr>
        <w:t xml:space="preserve"> </w:t>
      </w:r>
      <w:r w:rsidRPr="003B5202">
        <w:rPr>
          <w:sz w:val="24"/>
        </w:rPr>
        <w:t>approved</w:t>
      </w:r>
      <w:r w:rsidRPr="003B5202">
        <w:rPr>
          <w:spacing w:val="40"/>
          <w:sz w:val="24"/>
        </w:rPr>
        <w:t xml:space="preserve"> </w:t>
      </w:r>
      <w:r w:rsidRPr="003B5202">
        <w:rPr>
          <w:sz w:val="24"/>
        </w:rPr>
        <w:t>by</w:t>
      </w:r>
      <w:r w:rsidRPr="003B5202">
        <w:rPr>
          <w:spacing w:val="40"/>
          <w:sz w:val="24"/>
        </w:rPr>
        <w:t xml:space="preserve"> </w:t>
      </w:r>
      <w:r w:rsidRPr="003B5202">
        <w:rPr>
          <w:sz w:val="24"/>
        </w:rPr>
        <w:t>the</w:t>
      </w:r>
      <w:r w:rsidRPr="003B5202">
        <w:rPr>
          <w:spacing w:val="40"/>
          <w:sz w:val="24"/>
        </w:rPr>
        <w:t xml:space="preserve"> </w:t>
      </w:r>
      <w:r w:rsidRPr="003B5202">
        <w:rPr>
          <w:sz w:val="24"/>
        </w:rPr>
        <w:t>membership</w:t>
      </w:r>
      <w:r w:rsidRPr="003B5202">
        <w:rPr>
          <w:spacing w:val="40"/>
          <w:sz w:val="24"/>
        </w:rPr>
        <w:t xml:space="preserve"> </w:t>
      </w:r>
      <w:r w:rsidRPr="003B5202">
        <w:rPr>
          <w:sz w:val="24"/>
        </w:rPr>
        <w:t>and maintain the records thereof.</w:t>
      </w:r>
    </w:p>
    <w:p w14:paraId="4915BEEA" w14:textId="77777777" w:rsidR="00B83446" w:rsidRPr="003B5202" w:rsidRDefault="00000000" w:rsidP="006A1B80">
      <w:pPr>
        <w:pStyle w:val="ListParagraph"/>
        <w:numPr>
          <w:ilvl w:val="0"/>
          <w:numId w:val="5"/>
        </w:numPr>
        <w:tabs>
          <w:tab w:val="left" w:pos="2194"/>
          <w:tab w:val="left" w:pos="2195"/>
        </w:tabs>
        <w:spacing w:before="6" w:line="237" w:lineRule="auto"/>
        <w:ind w:right="111"/>
        <w:rPr>
          <w:sz w:val="24"/>
        </w:rPr>
      </w:pPr>
      <w:r w:rsidRPr="003B5202">
        <w:rPr>
          <w:sz w:val="24"/>
        </w:rPr>
        <w:t>Perform</w:t>
      </w:r>
      <w:r w:rsidRPr="003B5202">
        <w:rPr>
          <w:spacing w:val="38"/>
          <w:sz w:val="24"/>
        </w:rPr>
        <w:t xml:space="preserve"> </w:t>
      </w:r>
      <w:r w:rsidRPr="003B5202">
        <w:rPr>
          <w:sz w:val="24"/>
        </w:rPr>
        <w:t>other</w:t>
      </w:r>
      <w:r w:rsidRPr="003B5202">
        <w:rPr>
          <w:spacing w:val="38"/>
          <w:sz w:val="24"/>
        </w:rPr>
        <w:t xml:space="preserve"> </w:t>
      </w:r>
      <w:r w:rsidRPr="003B5202">
        <w:rPr>
          <w:sz w:val="24"/>
        </w:rPr>
        <w:t>duties</w:t>
      </w:r>
      <w:r w:rsidRPr="003B5202">
        <w:rPr>
          <w:spacing w:val="38"/>
          <w:sz w:val="24"/>
        </w:rPr>
        <w:t xml:space="preserve"> </w:t>
      </w:r>
      <w:r w:rsidRPr="003B5202">
        <w:rPr>
          <w:sz w:val="24"/>
        </w:rPr>
        <w:t>as</w:t>
      </w:r>
      <w:r w:rsidRPr="003B5202">
        <w:rPr>
          <w:spacing w:val="38"/>
          <w:sz w:val="24"/>
        </w:rPr>
        <w:t xml:space="preserve"> </w:t>
      </w:r>
      <w:r w:rsidRPr="003B5202">
        <w:rPr>
          <w:sz w:val="24"/>
        </w:rPr>
        <w:t>authorized</w:t>
      </w:r>
      <w:r w:rsidRPr="003B5202">
        <w:rPr>
          <w:spacing w:val="38"/>
          <w:sz w:val="24"/>
        </w:rPr>
        <w:t xml:space="preserve"> </w:t>
      </w:r>
      <w:r w:rsidRPr="003B5202">
        <w:rPr>
          <w:sz w:val="24"/>
        </w:rPr>
        <w:t>by</w:t>
      </w:r>
      <w:r w:rsidRPr="003B5202">
        <w:rPr>
          <w:spacing w:val="38"/>
          <w:sz w:val="24"/>
        </w:rPr>
        <w:t xml:space="preserve"> </w:t>
      </w:r>
      <w:r w:rsidRPr="003B5202">
        <w:rPr>
          <w:sz w:val="24"/>
        </w:rPr>
        <w:t>the</w:t>
      </w:r>
      <w:r w:rsidRPr="003B5202">
        <w:rPr>
          <w:spacing w:val="38"/>
          <w:sz w:val="24"/>
        </w:rPr>
        <w:t xml:space="preserve"> </w:t>
      </w:r>
      <w:r w:rsidRPr="003B5202">
        <w:rPr>
          <w:sz w:val="24"/>
        </w:rPr>
        <w:t>President</w:t>
      </w:r>
      <w:r w:rsidRPr="003B5202">
        <w:rPr>
          <w:spacing w:val="38"/>
          <w:sz w:val="24"/>
        </w:rPr>
        <w:t xml:space="preserve"> </w:t>
      </w:r>
      <w:r w:rsidRPr="003B5202">
        <w:rPr>
          <w:sz w:val="24"/>
        </w:rPr>
        <w:t>of</w:t>
      </w:r>
      <w:r w:rsidRPr="003B5202">
        <w:rPr>
          <w:spacing w:val="38"/>
          <w:sz w:val="24"/>
        </w:rPr>
        <w:t xml:space="preserve"> </w:t>
      </w:r>
      <w:r w:rsidRPr="003B5202">
        <w:rPr>
          <w:sz w:val="24"/>
        </w:rPr>
        <w:t>the</w:t>
      </w:r>
      <w:r w:rsidRPr="003B5202">
        <w:rPr>
          <w:spacing w:val="38"/>
          <w:sz w:val="24"/>
        </w:rPr>
        <w:t xml:space="preserve"> </w:t>
      </w:r>
      <w:r w:rsidRPr="003B5202">
        <w:rPr>
          <w:sz w:val="24"/>
        </w:rPr>
        <w:t xml:space="preserve">Faculty </w:t>
      </w:r>
      <w:r w:rsidRPr="003B5202">
        <w:rPr>
          <w:spacing w:val="-2"/>
          <w:sz w:val="24"/>
        </w:rPr>
        <w:t>Senate.</w:t>
      </w:r>
    </w:p>
    <w:p w14:paraId="48D1F034" w14:textId="77777777" w:rsidR="00B83446" w:rsidRPr="003B5202" w:rsidRDefault="00B83446" w:rsidP="006A1B80">
      <w:pPr>
        <w:pStyle w:val="BodyText"/>
        <w:rPr>
          <w:sz w:val="20"/>
        </w:rPr>
      </w:pPr>
    </w:p>
    <w:p w14:paraId="38F8D674" w14:textId="77777777" w:rsidR="00B83446" w:rsidRPr="003B5202" w:rsidRDefault="00000000" w:rsidP="006A1B80">
      <w:pPr>
        <w:pStyle w:val="Heading1"/>
        <w:spacing w:before="218"/>
      </w:pPr>
      <w:r w:rsidRPr="003B5202">
        <w:t>By-Law</w:t>
      </w:r>
      <w:r w:rsidRPr="003B5202">
        <w:rPr>
          <w:spacing w:val="-6"/>
        </w:rPr>
        <w:t xml:space="preserve"> </w:t>
      </w:r>
      <w:r w:rsidRPr="003B5202">
        <w:t>V:</w:t>
      </w:r>
      <w:r w:rsidRPr="003B5202">
        <w:rPr>
          <w:spacing w:val="-6"/>
        </w:rPr>
        <w:t xml:space="preserve"> </w:t>
      </w:r>
      <w:r w:rsidRPr="003B5202">
        <w:t>Meetings</w:t>
      </w:r>
      <w:r w:rsidRPr="003B5202">
        <w:rPr>
          <w:spacing w:val="-6"/>
        </w:rPr>
        <w:t xml:space="preserve"> </w:t>
      </w:r>
      <w:r w:rsidRPr="003B5202">
        <w:t>of</w:t>
      </w:r>
      <w:r w:rsidRPr="003B5202">
        <w:rPr>
          <w:spacing w:val="-6"/>
        </w:rPr>
        <w:t xml:space="preserve"> </w:t>
      </w:r>
      <w:r w:rsidRPr="003B5202">
        <w:t>the</w:t>
      </w:r>
      <w:r w:rsidRPr="003B5202">
        <w:rPr>
          <w:spacing w:val="-6"/>
        </w:rPr>
        <w:t xml:space="preserve"> </w:t>
      </w:r>
      <w:r w:rsidRPr="003B5202">
        <w:t>Faculty</w:t>
      </w:r>
      <w:r w:rsidRPr="003B5202">
        <w:rPr>
          <w:spacing w:val="-6"/>
        </w:rPr>
        <w:t xml:space="preserve"> </w:t>
      </w:r>
      <w:r w:rsidRPr="003B5202">
        <w:rPr>
          <w:spacing w:val="-2"/>
        </w:rPr>
        <w:t>Association</w:t>
      </w:r>
    </w:p>
    <w:p w14:paraId="3D47F8A2" w14:textId="77777777" w:rsidR="00B83446" w:rsidRPr="003B5202" w:rsidRDefault="00B83446" w:rsidP="006A1B80">
      <w:pPr>
        <w:pStyle w:val="BodyText"/>
        <w:rPr>
          <w:b/>
        </w:rPr>
      </w:pPr>
    </w:p>
    <w:p w14:paraId="0D1A2630" w14:textId="26B18136" w:rsidR="00B83446" w:rsidRPr="003B5202" w:rsidRDefault="00000000" w:rsidP="00AE6DAF">
      <w:pPr>
        <w:pStyle w:val="BodyText"/>
        <w:spacing w:line="242" w:lineRule="auto"/>
        <w:ind w:left="1654" w:right="110" w:hanging="1440"/>
      </w:pPr>
      <w:r w:rsidRPr="003B5202">
        <w:t>Section</w:t>
      </w:r>
      <w:r w:rsidRPr="003B5202">
        <w:rPr>
          <w:spacing w:val="-3"/>
        </w:rPr>
        <w:t xml:space="preserve"> </w:t>
      </w:r>
      <w:r w:rsidRPr="003B5202">
        <w:t>1.</w:t>
      </w:r>
      <w:r w:rsidR="00A74D7A" w:rsidRPr="003B5202">
        <w:rPr>
          <w:spacing w:val="80"/>
        </w:rPr>
        <w:tab/>
      </w:r>
      <w:r w:rsidRPr="003B5202">
        <w:t>Meetings</w:t>
      </w:r>
      <w:r w:rsidRPr="003B5202">
        <w:rPr>
          <w:spacing w:val="-3"/>
        </w:rPr>
        <w:t xml:space="preserve"> </w:t>
      </w:r>
      <w:r w:rsidRPr="003B5202">
        <w:t>of</w:t>
      </w:r>
      <w:r w:rsidRPr="003B5202">
        <w:rPr>
          <w:spacing w:val="-2"/>
        </w:rPr>
        <w:t xml:space="preserve"> </w:t>
      </w:r>
      <w:r w:rsidRPr="003B5202">
        <w:t>the</w:t>
      </w:r>
      <w:r w:rsidRPr="003B5202">
        <w:rPr>
          <w:spacing w:val="-2"/>
        </w:rPr>
        <w:t xml:space="preserve"> </w:t>
      </w:r>
      <w:r w:rsidRPr="003B5202">
        <w:t>Faculty</w:t>
      </w:r>
      <w:r w:rsidRPr="003B5202">
        <w:rPr>
          <w:spacing w:val="-2"/>
        </w:rPr>
        <w:t xml:space="preserve"> </w:t>
      </w:r>
      <w:r w:rsidRPr="003B5202">
        <w:t>Association</w:t>
      </w:r>
      <w:r w:rsidRPr="003B5202">
        <w:rPr>
          <w:spacing w:val="-2"/>
        </w:rPr>
        <w:t xml:space="preserve"> </w:t>
      </w:r>
      <w:r w:rsidRPr="003B5202">
        <w:t>shall</w:t>
      </w:r>
      <w:r w:rsidRPr="003B5202">
        <w:rPr>
          <w:spacing w:val="-2"/>
        </w:rPr>
        <w:t xml:space="preserve"> </w:t>
      </w:r>
      <w:r w:rsidRPr="003B5202">
        <w:t>be</w:t>
      </w:r>
      <w:r w:rsidRPr="003B5202">
        <w:rPr>
          <w:spacing w:val="-2"/>
        </w:rPr>
        <w:t xml:space="preserve"> </w:t>
      </w:r>
      <w:r w:rsidRPr="003B5202">
        <w:t>held</w:t>
      </w:r>
      <w:r w:rsidRPr="003B5202">
        <w:rPr>
          <w:spacing w:val="-2"/>
        </w:rPr>
        <w:t xml:space="preserve"> </w:t>
      </w:r>
      <w:r w:rsidRPr="003B5202">
        <w:t>twice</w:t>
      </w:r>
      <w:r w:rsidRPr="003B5202">
        <w:rPr>
          <w:spacing w:val="-2"/>
        </w:rPr>
        <w:t xml:space="preserve"> </w:t>
      </w:r>
      <w:r w:rsidRPr="003B5202">
        <w:t>per</w:t>
      </w:r>
      <w:r w:rsidRPr="003B5202">
        <w:rPr>
          <w:spacing w:val="-2"/>
        </w:rPr>
        <w:t xml:space="preserve"> </w:t>
      </w:r>
      <w:r w:rsidRPr="003B5202">
        <w:t>year, during</w:t>
      </w:r>
      <w:r w:rsidRPr="003B5202">
        <w:rPr>
          <w:spacing w:val="-2"/>
        </w:rPr>
        <w:t xml:space="preserve"> </w:t>
      </w:r>
      <w:r w:rsidRPr="003B5202">
        <w:t>the beginning of the Spring and Fall semesters.</w:t>
      </w:r>
    </w:p>
    <w:p w14:paraId="5731BFB4" w14:textId="77777777" w:rsidR="00A74D7A" w:rsidRPr="003B5202" w:rsidRDefault="00A74D7A" w:rsidP="00AE6DAF">
      <w:pPr>
        <w:pStyle w:val="BodyText"/>
        <w:spacing w:line="242" w:lineRule="auto"/>
        <w:ind w:left="1654" w:right="110" w:hanging="1440"/>
      </w:pPr>
    </w:p>
    <w:p w14:paraId="3F37AFEB" w14:textId="6B421117" w:rsidR="00B83446" w:rsidRPr="003B5202" w:rsidRDefault="00000000" w:rsidP="00AE6DAF">
      <w:pPr>
        <w:pStyle w:val="BodyText"/>
        <w:ind w:left="1654" w:right="109" w:hanging="1440"/>
      </w:pPr>
      <w:r w:rsidRPr="003B5202">
        <w:t>Section</w:t>
      </w:r>
      <w:r w:rsidRPr="003B5202">
        <w:rPr>
          <w:spacing w:val="-2"/>
        </w:rPr>
        <w:t xml:space="preserve"> </w:t>
      </w:r>
      <w:r w:rsidRPr="003B5202">
        <w:t>2.</w:t>
      </w:r>
      <w:r w:rsidR="00A74D7A" w:rsidRPr="003B5202">
        <w:rPr>
          <w:spacing w:val="40"/>
        </w:rPr>
        <w:tab/>
      </w:r>
      <w:r w:rsidRPr="003B5202">
        <w:t>Meetings</w:t>
      </w:r>
      <w:r w:rsidRPr="003B5202">
        <w:rPr>
          <w:spacing w:val="40"/>
        </w:rPr>
        <w:t xml:space="preserve"> </w:t>
      </w:r>
      <w:r w:rsidRPr="003B5202">
        <w:t>of</w:t>
      </w:r>
      <w:r w:rsidRPr="003B5202">
        <w:rPr>
          <w:spacing w:val="40"/>
        </w:rPr>
        <w:t xml:space="preserve"> </w:t>
      </w:r>
      <w:r w:rsidRPr="003B5202">
        <w:t>the</w:t>
      </w:r>
      <w:r w:rsidRPr="003B5202">
        <w:rPr>
          <w:spacing w:val="40"/>
        </w:rPr>
        <w:t xml:space="preserve"> </w:t>
      </w:r>
      <w:r w:rsidRPr="003B5202">
        <w:t>Faculty</w:t>
      </w:r>
      <w:r w:rsidRPr="003B5202">
        <w:rPr>
          <w:spacing w:val="40"/>
        </w:rPr>
        <w:t xml:space="preserve"> </w:t>
      </w:r>
      <w:r w:rsidRPr="003B5202">
        <w:t>Association</w:t>
      </w:r>
      <w:r w:rsidRPr="003B5202">
        <w:rPr>
          <w:spacing w:val="40"/>
        </w:rPr>
        <w:t xml:space="preserve"> </w:t>
      </w:r>
      <w:r w:rsidRPr="003B5202">
        <w:t>shall</w:t>
      </w:r>
      <w:r w:rsidRPr="003B5202">
        <w:rPr>
          <w:spacing w:val="40"/>
        </w:rPr>
        <w:t xml:space="preserve"> </w:t>
      </w:r>
      <w:r w:rsidRPr="003B5202">
        <w:t>be</w:t>
      </w:r>
      <w:r w:rsidRPr="003B5202">
        <w:rPr>
          <w:spacing w:val="40"/>
        </w:rPr>
        <w:t xml:space="preserve"> </w:t>
      </w:r>
      <w:r w:rsidRPr="003B5202">
        <w:t>for</w:t>
      </w:r>
      <w:r w:rsidRPr="003B5202">
        <w:rPr>
          <w:spacing w:val="40"/>
        </w:rPr>
        <w:t xml:space="preserve"> </w:t>
      </w:r>
      <w:r w:rsidRPr="003B5202">
        <w:t>the</w:t>
      </w:r>
      <w:r w:rsidRPr="003B5202">
        <w:rPr>
          <w:spacing w:val="40"/>
        </w:rPr>
        <w:t xml:space="preserve"> </w:t>
      </w:r>
      <w:r w:rsidRPr="003B5202">
        <w:t>purpose</w:t>
      </w:r>
      <w:r w:rsidRPr="003B5202">
        <w:rPr>
          <w:spacing w:val="40"/>
        </w:rPr>
        <w:t xml:space="preserve"> </w:t>
      </w:r>
      <w:r w:rsidRPr="003B5202">
        <w:t xml:space="preserve">of dissemination of and discussion of issues pertaining to the </w:t>
      </w:r>
      <w:proofErr w:type="gramStart"/>
      <w:r w:rsidRPr="003B5202">
        <w:t>Faculty</w:t>
      </w:r>
      <w:proofErr w:type="gramEnd"/>
      <w:r w:rsidRPr="003B5202">
        <w:t xml:space="preserve">. </w:t>
      </w:r>
      <w:r w:rsidR="00A74D7A" w:rsidRPr="003B5202">
        <w:t xml:space="preserve"> </w:t>
      </w:r>
      <w:r w:rsidRPr="003B5202">
        <w:t>However,</w:t>
      </w:r>
      <w:r w:rsidRPr="003B5202">
        <w:rPr>
          <w:spacing w:val="-4"/>
        </w:rPr>
        <w:t xml:space="preserve"> </w:t>
      </w:r>
      <w:r w:rsidRPr="003B5202">
        <w:t>no</w:t>
      </w:r>
      <w:r w:rsidRPr="003B5202">
        <w:rPr>
          <w:spacing w:val="-4"/>
        </w:rPr>
        <w:t xml:space="preserve"> </w:t>
      </w:r>
      <w:r w:rsidRPr="003B5202">
        <w:t>business</w:t>
      </w:r>
      <w:r w:rsidRPr="003B5202">
        <w:rPr>
          <w:spacing w:val="-4"/>
        </w:rPr>
        <w:t xml:space="preserve"> </w:t>
      </w:r>
      <w:r w:rsidRPr="003B5202">
        <w:t>will</w:t>
      </w:r>
      <w:r w:rsidRPr="003B5202">
        <w:rPr>
          <w:spacing w:val="-4"/>
        </w:rPr>
        <w:t xml:space="preserve"> </w:t>
      </w:r>
      <w:r w:rsidRPr="003B5202">
        <w:t>be</w:t>
      </w:r>
      <w:r w:rsidRPr="003B5202">
        <w:rPr>
          <w:spacing w:val="-4"/>
        </w:rPr>
        <w:t xml:space="preserve"> </w:t>
      </w:r>
      <w:r w:rsidRPr="003B5202">
        <w:t>transacted,</w:t>
      </w:r>
      <w:r w:rsidRPr="003B5202">
        <w:rPr>
          <w:spacing w:val="-4"/>
        </w:rPr>
        <w:t xml:space="preserve"> </w:t>
      </w:r>
      <w:r w:rsidRPr="003B5202">
        <w:t>except</w:t>
      </w:r>
      <w:r w:rsidRPr="003B5202">
        <w:rPr>
          <w:spacing w:val="-4"/>
        </w:rPr>
        <w:t xml:space="preserve"> </w:t>
      </w:r>
      <w:r w:rsidRPr="003B5202">
        <w:t>for</w:t>
      </w:r>
      <w:r w:rsidRPr="003B5202">
        <w:rPr>
          <w:spacing w:val="-4"/>
        </w:rPr>
        <w:t xml:space="preserve"> </w:t>
      </w:r>
      <w:r w:rsidRPr="003B5202">
        <w:t>the</w:t>
      </w:r>
      <w:r w:rsidRPr="003B5202">
        <w:rPr>
          <w:spacing w:val="-4"/>
        </w:rPr>
        <w:t xml:space="preserve"> </w:t>
      </w:r>
      <w:r w:rsidRPr="003B5202">
        <w:t>election</w:t>
      </w:r>
      <w:r w:rsidRPr="003B5202">
        <w:rPr>
          <w:spacing w:val="-4"/>
        </w:rPr>
        <w:t xml:space="preserve"> </w:t>
      </w:r>
      <w:r w:rsidRPr="003B5202">
        <w:t>of</w:t>
      </w:r>
      <w:r w:rsidRPr="003B5202">
        <w:rPr>
          <w:spacing w:val="-4"/>
        </w:rPr>
        <w:t xml:space="preserve"> </w:t>
      </w:r>
      <w:r w:rsidRPr="003B5202">
        <w:t>Senators by the constituent groups of the Faculty Association at the meeting held at the beginning of the academic year in August as determined by the official college calendar.</w:t>
      </w:r>
    </w:p>
    <w:p w14:paraId="566491DA" w14:textId="77777777" w:rsidR="00B83446" w:rsidRPr="003B5202" w:rsidRDefault="00B83446" w:rsidP="006A1B80">
      <w:pPr>
        <w:pStyle w:val="BodyText"/>
        <w:spacing w:before="9"/>
        <w:rPr>
          <w:sz w:val="23"/>
        </w:rPr>
      </w:pPr>
    </w:p>
    <w:p w14:paraId="6B3C3CF9" w14:textId="77777777" w:rsidR="00B83446" w:rsidRPr="003B5202" w:rsidRDefault="00000000" w:rsidP="006A1B80">
      <w:pPr>
        <w:pStyle w:val="Heading1"/>
      </w:pPr>
      <w:r w:rsidRPr="003B5202">
        <w:t>By-Law</w:t>
      </w:r>
      <w:r w:rsidRPr="003B5202">
        <w:rPr>
          <w:spacing w:val="-7"/>
        </w:rPr>
        <w:t xml:space="preserve"> </w:t>
      </w:r>
      <w:r w:rsidRPr="003B5202">
        <w:t>VI:</w:t>
      </w:r>
      <w:r w:rsidRPr="003B5202">
        <w:rPr>
          <w:spacing w:val="-6"/>
        </w:rPr>
        <w:t xml:space="preserve"> </w:t>
      </w:r>
      <w:r w:rsidRPr="003B5202">
        <w:t>Meetings</w:t>
      </w:r>
      <w:r w:rsidRPr="003B5202">
        <w:rPr>
          <w:spacing w:val="-6"/>
        </w:rPr>
        <w:t xml:space="preserve"> </w:t>
      </w:r>
      <w:r w:rsidRPr="003B5202">
        <w:t>of</w:t>
      </w:r>
      <w:r w:rsidRPr="003B5202">
        <w:rPr>
          <w:spacing w:val="-6"/>
        </w:rPr>
        <w:t xml:space="preserve"> </w:t>
      </w:r>
      <w:r w:rsidRPr="003B5202">
        <w:t>the</w:t>
      </w:r>
      <w:r w:rsidRPr="003B5202">
        <w:rPr>
          <w:spacing w:val="-6"/>
        </w:rPr>
        <w:t xml:space="preserve"> </w:t>
      </w:r>
      <w:r w:rsidRPr="003B5202">
        <w:t>Faculty</w:t>
      </w:r>
      <w:r w:rsidRPr="003B5202">
        <w:rPr>
          <w:spacing w:val="-6"/>
        </w:rPr>
        <w:t xml:space="preserve"> </w:t>
      </w:r>
      <w:r w:rsidRPr="003B5202">
        <w:rPr>
          <w:spacing w:val="-2"/>
        </w:rPr>
        <w:t>Senate</w:t>
      </w:r>
    </w:p>
    <w:p w14:paraId="00FC0210" w14:textId="77777777" w:rsidR="00B83446" w:rsidRPr="003B5202" w:rsidRDefault="00B83446" w:rsidP="006A1B80">
      <w:pPr>
        <w:pStyle w:val="BodyText"/>
        <w:spacing w:before="3"/>
        <w:rPr>
          <w:b/>
        </w:rPr>
      </w:pPr>
    </w:p>
    <w:p w14:paraId="5EE7DEFA" w14:textId="58D5F9EF" w:rsidR="00B83446" w:rsidRPr="003B5202" w:rsidRDefault="00000000" w:rsidP="00AE6DAF">
      <w:pPr>
        <w:pStyle w:val="BodyText"/>
        <w:spacing w:line="237" w:lineRule="auto"/>
        <w:ind w:left="1654" w:right="110" w:hanging="1440"/>
      </w:pPr>
      <w:r w:rsidRPr="003B5202">
        <w:t>Section</w:t>
      </w:r>
      <w:r w:rsidRPr="003B5202">
        <w:rPr>
          <w:spacing w:val="-3"/>
        </w:rPr>
        <w:t xml:space="preserve"> </w:t>
      </w:r>
      <w:r w:rsidRPr="003B5202">
        <w:t>1.</w:t>
      </w:r>
      <w:r w:rsidR="00A74D7A" w:rsidRPr="003B5202">
        <w:rPr>
          <w:spacing w:val="80"/>
        </w:rPr>
        <w:tab/>
      </w:r>
      <w:r w:rsidRPr="003B5202">
        <w:t>Meetings of the Faculty Senate shall be held on the first Friday of each month, during the academic year</w:t>
      </w:r>
      <w:r w:rsidR="00A74D7A" w:rsidRPr="003B5202">
        <w:t>.  The meeting format, time, and place</w:t>
      </w:r>
      <w:r w:rsidRPr="003B5202">
        <w:t xml:space="preserve"> </w:t>
      </w:r>
      <w:r w:rsidR="00A74D7A" w:rsidRPr="003B5202">
        <w:t>will be</w:t>
      </w:r>
      <w:r w:rsidRPr="003B5202">
        <w:t xml:space="preserve"> designated </w:t>
      </w:r>
      <w:r w:rsidR="00A74D7A" w:rsidRPr="003B5202">
        <w:t xml:space="preserve">by the President of the Senate </w:t>
      </w:r>
      <w:r w:rsidRPr="003B5202">
        <w:t>at the first meeting of the academic year.</w:t>
      </w:r>
    </w:p>
    <w:p w14:paraId="469F5740" w14:textId="77777777" w:rsidR="00A74D7A" w:rsidRPr="003B5202" w:rsidRDefault="00A74D7A" w:rsidP="00AE6DAF">
      <w:pPr>
        <w:pStyle w:val="BodyText"/>
        <w:spacing w:line="237" w:lineRule="auto"/>
        <w:ind w:left="1654" w:right="110" w:hanging="1440"/>
      </w:pPr>
    </w:p>
    <w:p w14:paraId="0061FB63" w14:textId="1813D9F3" w:rsidR="00B83446" w:rsidRPr="003B5202" w:rsidRDefault="00000000" w:rsidP="00AE6DAF">
      <w:pPr>
        <w:pStyle w:val="BodyText"/>
        <w:spacing w:before="6" w:line="237" w:lineRule="auto"/>
        <w:ind w:left="1654" w:right="109" w:hanging="1440"/>
        <w:rPr>
          <w:spacing w:val="-2"/>
        </w:rPr>
      </w:pPr>
      <w:r w:rsidRPr="003B5202">
        <w:t>Section</w:t>
      </w:r>
      <w:r w:rsidRPr="003B5202">
        <w:rPr>
          <w:spacing w:val="-3"/>
        </w:rPr>
        <w:t xml:space="preserve"> </w:t>
      </w:r>
      <w:r w:rsidRPr="003B5202">
        <w:t>2.</w:t>
      </w:r>
      <w:r w:rsidR="00A74D7A" w:rsidRPr="003B5202">
        <w:rPr>
          <w:spacing w:val="80"/>
        </w:rPr>
        <w:tab/>
      </w:r>
      <w:r w:rsidRPr="003B5202">
        <w:t xml:space="preserve">A quorum of the Senate shall consist of not less than 50% of the </w:t>
      </w:r>
      <w:r w:rsidR="006A1B80" w:rsidRPr="003B5202">
        <w:t xml:space="preserve">voting </w:t>
      </w:r>
      <w:r w:rsidRPr="003B5202">
        <w:rPr>
          <w:spacing w:val="-2"/>
        </w:rPr>
        <w:t>members.</w:t>
      </w:r>
    </w:p>
    <w:p w14:paraId="5AE8EEEB" w14:textId="77777777" w:rsidR="00A74D7A" w:rsidRPr="003B5202" w:rsidRDefault="00A74D7A" w:rsidP="00AE6DAF">
      <w:pPr>
        <w:pStyle w:val="BodyText"/>
        <w:spacing w:before="6" w:line="237" w:lineRule="auto"/>
        <w:ind w:left="1654" w:right="109" w:hanging="1440"/>
      </w:pPr>
    </w:p>
    <w:p w14:paraId="49F5A662" w14:textId="4BAC092E" w:rsidR="00B83446" w:rsidRPr="003B5202" w:rsidRDefault="00000000" w:rsidP="00AE6DAF">
      <w:pPr>
        <w:pStyle w:val="BodyText"/>
        <w:spacing w:before="3"/>
        <w:ind w:left="1654" w:right="111" w:hanging="1440"/>
      </w:pPr>
      <w:r w:rsidRPr="003B5202">
        <w:t>Section</w:t>
      </w:r>
      <w:r w:rsidRPr="003B5202">
        <w:rPr>
          <w:spacing w:val="-2"/>
        </w:rPr>
        <w:t xml:space="preserve"> </w:t>
      </w:r>
      <w:r w:rsidRPr="003B5202">
        <w:t>3.</w:t>
      </w:r>
      <w:r w:rsidR="00A74D7A" w:rsidRPr="003B5202">
        <w:rPr>
          <w:spacing w:val="80"/>
        </w:rPr>
        <w:tab/>
      </w:r>
      <w:r w:rsidRPr="003B5202">
        <w:t>Special meetings of the Faculty Senate shall be subject to the call of the Faculty Senate President or may be called on the written request of two- thirds of the membership.</w:t>
      </w:r>
    </w:p>
    <w:p w14:paraId="15AF1955" w14:textId="77777777" w:rsidR="00A74D7A" w:rsidRPr="003B5202" w:rsidRDefault="00A74D7A" w:rsidP="00AE6DAF">
      <w:pPr>
        <w:pStyle w:val="BodyText"/>
        <w:spacing w:before="3"/>
        <w:ind w:left="1654" w:right="111" w:hanging="1440"/>
      </w:pPr>
    </w:p>
    <w:p w14:paraId="6FFCD7E4" w14:textId="352AB586" w:rsidR="00B83446" w:rsidRPr="003B5202" w:rsidRDefault="00000000" w:rsidP="00AE6DAF">
      <w:pPr>
        <w:pStyle w:val="BodyText"/>
        <w:ind w:left="1654" w:right="108" w:hanging="1440"/>
      </w:pPr>
      <w:r w:rsidRPr="003B5202">
        <w:t>Section</w:t>
      </w:r>
      <w:r w:rsidRPr="003B5202">
        <w:rPr>
          <w:spacing w:val="-3"/>
        </w:rPr>
        <w:t xml:space="preserve"> </w:t>
      </w:r>
      <w:r w:rsidRPr="003B5202">
        <w:t>4.</w:t>
      </w:r>
      <w:r w:rsidR="00A74D7A" w:rsidRPr="003B5202">
        <w:rPr>
          <w:spacing w:val="80"/>
        </w:rPr>
        <w:tab/>
      </w:r>
      <w:r w:rsidRPr="003B5202">
        <w:t>All members of the Faculty Senate shall be notified by email of all regular meetings at least five business days prior to the meeting. Special meetings may be called with twenty</w:t>
      </w:r>
      <w:r w:rsidR="00A74D7A" w:rsidRPr="003B5202">
        <w:t xml:space="preserve"> </w:t>
      </w:r>
      <w:r w:rsidRPr="003B5202">
        <w:t>four</w:t>
      </w:r>
      <w:r w:rsidR="00A74D7A" w:rsidRPr="003B5202">
        <w:t>-</w:t>
      </w:r>
      <w:r w:rsidRPr="003B5202">
        <w:t xml:space="preserve">hour </w:t>
      </w:r>
      <w:proofErr w:type="gramStart"/>
      <w:r w:rsidRPr="003B5202">
        <w:t>notice</w:t>
      </w:r>
      <w:proofErr w:type="gramEnd"/>
      <w:r w:rsidRPr="003B5202">
        <w:t xml:space="preserve"> to the members.</w:t>
      </w:r>
    </w:p>
    <w:p w14:paraId="42829FC9" w14:textId="2838AE26" w:rsidR="0032289E" w:rsidRPr="003B5202" w:rsidRDefault="0032289E" w:rsidP="00AE6DAF">
      <w:pPr>
        <w:pStyle w:val="BodyText"/>
        <w:ind w:left="1654" w:right="108" w:hanging="1440"/>
      </w:pPr>
    </w:p>
    <w:p w14:paraId="217DB043" w14:textId="28621EFA" w:rsidR="0032289E" w:rsidRPr="003B5202" w:rsidRDefault="0032289E" w:rsidP="00AE6DAF">
      <w:pPr>
        <w:pStyle w:val="BodyText"/>
        <w:ind w:left="1654" w:right="108" w:hanging="1440"/>
      </w:pPr>
      <w:r w:rsidRPr="003B5202">
        <w:t>Section 5.</w:t>
      </w:r>
      <w:r w:rsidRPr="003B5202">
        <w:tab/>
        <w:t xml:space="preserve">Occasionally, the Faculty Senate might encounter issues that require a closed meeting, with only the Senators, officers, and specific invitees in attendance.  A motion and vote of the Senate </w:t>
      </w:r>
      <w:proofErr w:type="gramStart"/>
      <w:r w:rsidRPr="003B5202">
        <w:t>is</w:t>
      </w:r>
      <w:proofErr w:type="gramEnd"/>
      <w:r w:rsidRPr="003B5202">
        <w:t xml:space="preserve"> required to close a meeting.  At the conclusion of the sensitive portion of the meeting, </w:t>
      </w:r>
      <w:r w:rsidR="002B74C2" w:rsidRPr="003B5202">
        <w:t>a motion and vote will reopen the meeting.  The President will determine whether minutes should be taken during the closed portion of the meeting, based on the nature of the issue under discussion.</w:t>
      </w:r>
    </w:p>
    <w:p w14:paraId="51F32955" w14:textId="637D0D84" w:rsidR="00B83446" w:rsidRPr="003B5202" w:rsidRDefault="00B83446" w:rsidP="00AE6DAF">
      <w:pPr>
        <w:pStyle w:val="BodyText"/>
        <w:spacing w:before="3" w:line="237" w:lineRule="auto"/>
        <w:ind w:left="1654" w:right="110" w:hanging="1440"/>
      </w:pPr>
    </w:p>
    <w:p w14:paraId="7885841B" w14:textId="77777777" w:rsidR="00B83446" w:rsidRPr="003B5202" w:rsidRDefault="00B83446" w:rsidP="006A1B80">
      <w:pPr>
        <w:pStyle w:val="BodyText"/>
        <w:spacing w:before="1"/>
      </w:pPr>
    </w:p>
    <w:p w14:paraId="352A0508" w14:textId="77777777" w:rsidR="00B83446" w:rsidRPr="003B5202" w:rsidRDefault="00000000" w:rsidP="006A1B80">
      <w:pPr>
        <w:pStyle w:val="Heading1"/>
      </w:pPr>
      <w:r w:rsidRPr="003B5202">
        <w:t>By-Law</w:t>
      </w:r>
      <w:r w:rsidRPr="003B5202">
        <w:rPr>
          <w:spacing w:val="-7"/>
        </w:rPr>
        <w:t xml:space="preserve"> </w:t>
      </w:r>
      <w:r w:rsidRPr="003B5202">
        <w:t>VII:</w:t>
      </w:r>
      <w:r w:rsidRPr="003B5202">
        <w:rPr>
          <w:spacing w:val="-6"/>
        </w:rPr>
        <w:t xml:space="preserve"> </w:t>
      </w:r>
      <w:r w:rsidRPr="003B5202">
        <w:t>Conduct</w:t>
      </w:r>
      <w:r w:rsidRPr="003B5202">
        <w:rPr>
          <w:spacing w:val="-6"/>
        </w:rPr>
        <w:t xml:space="preserve"> </w:t>
      </w:r>
      <w:r w:rsidRPr="003B5202">
        <w:t>of</w:t>
      </w:r>
      <w:r w:rsidRPr="003B5202">
        <w:rPr>
          <w:spacing w:val="-7"/>
        </w:rPr>
        <w:t xml:space="preserve"> </w:t>
      </w:r>
      <w:r w:rsidRPr="003B5202">
        <w:rPr>
          <w:spacing w:val="-2"/>
        </w:rPr>
        <w:t>Meetings</w:t>
      </w:r>
    </w:p>
    <w:p w14:paraId="280FDC40" w14:textId="77777777" w:rsidR="00B83446" w:rsidRPr="003B5202" w:rsidRDefault="00B83446" w:rsidP="006A1B80">
      <w:pPr>
        <w:pStyle w:val="BodyText"/>
        <w:spacing w:before="1"/>
        <w:rPr>
          <w:b/>
        </w:rPr>
      </w:pPr>
    </w:p>
    <w:p w14:paraId="03813CA6" w14:textId="27C23372" w:rsidR="00B83446" w:rsidRPr="003B5202" w:rsidRDefault="00000000" w:rsidP="006A1B80">
      <w:pPr>
        <w:pStyle w:val="BodyText"/>
        <w:tabs>
          <w:tab w:val="left" w:pos="1654"/>
        </w:tabs>
        <w:spacing w:line="242" w:lineRule="auto"/>
        <w:ind w:left="1654" w:right="108" w:hanging="1440"/>
      </w:pPr>
      <w:r w:rsidRPr="003B5202">
        <w:t>Section 1.</w:t>
      </w:r>
      <w:r w:rsidRPr="003B5202">
        <w:tab/>
        <w:t xml:space="preserve">Any member of the </w:t>
      </w:r>
      <w:proofErr w:type="gramStart"/>
      <w:r w:rsidRPr="003B5202">
        <w:t>Faculty</w:t>
      </w:r>
      <w:proofErr w:type="gramEnd"/>
      <w:r w:rsidRPr="003B5202">
        <w:t xml:space="preserve"> may place an item on the agenda prior to the</w:t>
      </w:r>
      <w:r w:rsidRPr="003B5202">
        <w:rPr>
          <w:spacing w:val="80"/>
        </w:rPr>
        <w:t xml:space="preserve"> </w:t>
      </w:r>
      <w:r w:rsidRPr="003B5202">
        <w:t>approval of the agenda.</w:t>
      </w:r>
    </w:p>
    <w:p w14:paraId="67D367FD" w14:textId="77777777" w:rsidR="00A74D7A" w:rsidRPr="003B5202" w:rsidRDefault="00A74D7A" w:rsidP="006A1B80">
      <w:pPr>
        <w:pStyle w:val="BodyText"/>
        <w:tabs>
          <w:tab w:val="left" w:pos="1654"/>
        </w:tabs>
        <w:spacing w:line="242" w:lineRule="auto"/>
        <w:ind w:left="1654" w:right="108" w:hanging="1440"/>
      </w:pPr>
    </w:p>
    <w:p w14:paraId="10006507" w14:textId="1D68298B" w:rsidR="00B83446" w:rsidRPr="003B5202" w:rsidRDefault="00000000" w:rsidP="006A1B80">
      <w:pPr>
        <w:pStyle w:val="BodyText"/>
        <w:tabs>
          <w:tab w:val="left" w:pos="1654"/>
        </w:tabs>
        <w:spacing w:line="271" w:lineRule="exact"/>
        <w:ind w:left="214"/>
      </w:pPr>
      <w:r w:rsidRPr="003B5202">
        <w:t>Section</w:t>
      </w:r>
      <w:r w:rsidRPr="003B5202">
        <w:rPr>
          <w:spacing w:val="-7"/>
        </w:rPr>
        <w:t xml:space="preserve"> </w:t>
      </w:r>
      <w:r w:rsidRPr="003B5202">
        <w:rPr>
          <w:spacing w:val="-5"/>
        </w:rPr>
        <w:t>2.</w:t>
      </w:r>
      <w:r w:rsidRPr="003B5202">
        <w:tab/>
        <w:t>The</w:t>
      </w:r>
      <w:r w:rsidRPr="003B5202">
        <w:rPr>
          <w:spacing w:val="-2"/>
        </w:rPr>
        <w:t xml:space="preserve"> </w:t>
      </w:r>
      <w:r w:rsidRPr="003B5202">
        <w:t>agenda</w:t>
      </w:r>
      <w:r w:rsidRPr="003B5202">
        <w:rPr>
          <w:spacing w:val="-1"/>
        </w:rPr>
        <w:t xml:space="preserve"> </w:t>
      </w:r>
      <w:r w:rsidRPr="003B5202">
        <w:t>shall</w:t>
      </w:r>
      <w:r w:rsidRPr="003B5202">
        <w:rPr>
          <w:spacing w:val="-2"/>
        </w:rPr>
        <w:t xml:space="preserve"> include</w:t>
      </w:r>
      <w:r w:rsidR="002B74C2" w:rsidRPr="003B5202">
        <w:rPr>
          <w:spacing w:val="-2"/>
        </w:rPr>
        <w:t>; the order of the agenda may vary if necessary</w:t>
      </w:r>
      <w:r w:rsidRPr="003B5202">
        <w:rPr>
          <w:spacing w:val="-2"/>
        </w:rPr>
        <w:t>:</w:t>
      </w:r>
    </w:p>
    <w:p w14:paraId="7A308446" w14:textId="77777777" w:rsidR="00B83446" w:rsidRPr="003B5202" w:rsidRDefault="00000000" w:rsidP="006A1B80">
      <w:pPr>
        <w:pStyle w:val="ListParagraph"/>
        <w:numPr>
          <w:ilvl w:val="0"/>
          <w:numId w:val="4"/>
        </w:numPr>
        <w:tabs>
          <w:tab w:val="left" w:pos="2194"/>
          <w:tab w:val="left" w:pos="2195"/>
        </w:tabs>
        <w:spacing w:before="2"/>
        <w:ind w:hanging="541"/>
        <w:rPr>
          <w:sz w:val="24"/>
        </w:rPr>
      </w:pPr>
      <w:r w:rsidRPr="003B5202">
        <w:rPr>
          <w:sz w:val="24"/>
        </w:rPr>
        <w:t>Approval</w:t>
      </w:r>
      <w:r w:rsidRPr="003B5202">
        <w:rPr>
          <w:spacing w:val="-4"/>
          <w:sz w:val="24"/>
        </w:rPr>
        <w:t xml:space="preserve"> </w:t>
      </w:r>
      <w:r w:rsidRPr="003B5202">
        <w:rPr>
          <w:sz w:val="24"/>
        </w:rPr>
        <w:t>of</w:t>
      </w:r>
      <w:r w:rsidRPr="003B5202">
        <w:rPr>
          <w:spacing w:val="-2"/>
          <w:sz w:val="24"/>
        </w:rPr>
        <w:t xml:space="preserve"> </w:t>
      </w:r>
      <w:r w:rsidRPr="003B5202">
        <w:rPr>
          <w:sz w:val="24"/>
        </w:rPr>
        <w:t>the</w:t>
      </w:r>
      <w:r w:rsidRPr="003B5202">
        <w:rPr>
          <w:spacing w:val="-2"/>
          <w:sz w:val="24"/>
        </w:rPr>
        <w:t xml:space="preserve"> Agenda</w:t>
      </w:r>
    </w:p>
    <w:p w14:paraId="324F5D41" w14:textId="77777777" w:rsidR="00B83446" w:rsidRPr="003B5202" w:rsidRDefault="00000000" w:rsidP="006A1B80">
      <w:pPr>
        <w:pStyle w:val="ListParagraph"/>
        <w:numPr>
          <w:ilvl w:val="0"/>
          <w:numId w:val="4"/>
        </w:numPr>
        <w:tabs>
          <w:tab w:val="left" w:pos="2194"/>
          <w:tab w:val="left" w:pos="2195"/>
        </w:tabs>
        <w:ind w:hanging="541"/>
        <w:rPr>
          <w:sz w:val="24"/>
        </w:rPr>
      </w:pPr>
      <w:r w:rsidRPr="003B5202">
        <w:rPr>
          <w:sz w:val="24"/>
        </w:rPr>
        <w:t>Reading</w:t>
      </w:r>
      <w:r w:rsidRPr="003B5202">
        <w:rPr>
          <w:spacing w:val="-2"/>
          <w:sz w:val="24"/>
        </w:rPr>
        <w:t xml:space="preserve"> </w:t>
      </w:r>
      <w:r w:rsidRPr="003B5202">
        <w:rPr>
          <w:sz w:val="24"/>
        </w:rPr>
        <w:t>and</w:t>
      </w:r>
      <w:r w:rsidRPr="003B5202">
        <w:rPr>
          <w:spacing w:val="-1"/>
          <w:sz w:val="24"/>
        </w:rPr>
        <w:t xml:space="preserve"> </w:t>
      </w:r>
      <w:r w:rsidRPr="003B5202">
        <w:rPr>
          <w:sz w:val="24"/>
        </w:rPr>
        <w:t>Approval</w:t>
      </w:r>
      <w:r w:rsidRPr="003B5202">
        <w:rPr>
          <w:spacing w:val="-3"/>
          <w:sz w:val="24"/>
        </w:rPr>
        <w:t xml:space="preserve"> </w:t>
      </w:r>
      <w:r w:rsidRPr="003B5202">
        <w:rPr>
          <w:sz w:val="24"/>
        </w:rPr>
        <w:t>of</w:t>
      </w:r>
      <w:r w:rsidRPr="003B5202">
        <w:rPr>
          <w:spacing w:val="-1"/>
          <w:sz w:val="24"/>
        </w:rPr>
        <w:t xml:space="preserve"> </w:t>
      </w:r>
      <w:r w:rsidRPr="003B5202">
        <w:rPr>
          <w:sz w:val="24"/>
        </w:rPr>
        <w:t>the</w:t>
      </w:r>
      <w:r w:rsidRPr="003B5202">
        <w:rPr>
          <w:spacing w:val="-1"/>
          <w:sz w:val="24"/>
        </w:rPr>
        <w:t xml:space="preserve"> </w:t>
      </w:r>
      <w:r w:rsidRPr="003B5202">
        <w:rPr>
          <w:spacing w:val="-2"/>
          <w:sz w:val="24"/>
        </w:rPr>
        <w:t>Minutes</w:t>
      </w:r>
    </w:p>
    <w:p w14:paraId="29B948C7" w14:textId="77777777" w:rsidR="00B83446" w:rsidRPr="003B5202" w:rsidRDefault="00000000" w:rsidP="006A1B80">
      <w:pPr>
        <w:pStyle w:val="ListParagraph"/>
        <w:numPr>
          <w:ilvl w:val="0"/>
          <w:numId w:val="4"/>
        </w:numPr>
        <w:tabs>
          <w:tab w:val="left" w:pos="2194"/>
          <w:tab w:val="left" w:pos="2195"/>
        </w:tabs>
        <w:spacing w:before="3"/>
        <w:ind w:hanging="541"/>
        <w:rPr>
          <w:sz w:val="24"/>
        </w:rPr>
      </w:pPr>
      <w:r w:rsidRPr="003B5202">
        <w:rPr>
          <w:sz w:val="24"/>
        </w:rPr>
        <w:t xml:space="preserve">Report of the </w:t>
      </w:r>
      <w:r w:rsidRPr="003B5202">
        <w:rPr>
          <w:spacing w:val="-2"/>
          <w:sz w:val="24"/>
        </w:rPr>
        <w:t>Committees</w:t>
      </w:r>
    </w:p>
    <w:p w14:paraId="4429BCAE" w14:textId="3243F624" w:rsidR="00B83446" w:rsidRPr="003B5202" w:rsidRDefault="00A74D7A" w:rsidP="006A1B80">
      <w:pPr>
        <w:pStyle w:val="ListParagraph"/>
        <w:numPr>
          <w:ilvl w:val="0"/>
          <w:numId w:val="4"/>
        </w:numPr>
        <w:tabs>
          <w:tab w:val="left" w:pos="2194"/>
          <w:tab w:val="left" w:pos="2195"/>
        </w:tabs>
        <w:ind w:hanging="541"/>
        <w:rPr>
          <w:sz w:val="24"/>
        </w:rPr>
      </w:pPr>
      <w:r w:rsidRPr="003B5202">
        <w:rPr>
          <w:sz w:val="24"/>
        </w:rPr>
        <w:t>Old</w:t>
      </w:r>
      <w:r w:rsidRPr="003B5202">
        <w:rPr>
          <w:spacing w:val="-10"/>
          <w:sz w:val="24"/>
        </w:rPr>
        <w:t xml:space="preserve"> </w:t>
      </w:r>
      <w:r w:rsidRPr="003B5202">
        <w:rPr>
          <w:spacing w:val="-2"/>
          <w:sz w:val="24"/>
        </w:rPr>
        <w:t>Business</w:t>
      </w:r>
    </w:p>
    <w:p w14:paraId="10383681" w14:textId="77777777" w:rsidR="00B83446" w:rsidRPr="003B5202" w:rsidRDefault="00000000" w:rsidP="006A1B80">
      <w:pPr>
        <w:pStyle w:val="ListParagraph"/>
        <w:numPr>
          <w:ilvl w:val="0"/>
          <w:numId w:val="4"/>
        </w:numPr>
        <w:tabs>
          <w:tab w:val="left" w:pos="2194"/>
          <w:tab w:val="left" w:pos="2195"/>
        </w:tabs>
        <w:spacing w:before="2"/>
        <w:ind w:hanging="541"/>
        <w:rPr>
          <w:sz w:val="24"/>
        </w:rPr>
      </w:pPr>
      <w:r w:rsidRPr="003B5202">
        <w:rPr>
          <w:sz w:val="24"/>
        </w:rPr>
        <w:t>New</w:t>
      </w:r>
      <w:r w:rsidRPr="003B5202">
        <w:rPr>
          <w:spacing w:val="-5"/>
          <w:sz w:val="24"/>
        </w:rPr>
        <w:t xml:space="preserve"> </w:t>
      </w:r>
      <w:r w:rsidRPr="003B5202">
        <w:rPr>
          <w:spacing w:val="-2"/>
          <w:sz w:val="24"/>
        </w:rPr>
        <w:t>Business</w:t>
      </w:r>
    </w:p>
    <w:p w14:paraId="578FBDCA" w14:textId="77777777" w:rsidR="00B83446" w:rsidRPr="003B5202" w:rsidRDefault="00000000" w:rsidP="006A1B80">
      <w:pPr>
        <w:pStyle w:val="ListParagraph"/>
        <w:numPr>
          <w:ilvl w:val="0"/>
          <w:numId w:val="4"/>
        </w:numPr>
        <w:tabs>
          <w:tab w:val="left" w:pos="2194"/>
          <w:tab w:val="left" w:pos="2195"/>
        </w:tabs>
        <w:ind w:hanging="541"/>
        <w:rPr>
          <w:sz w:val="24"/>
        </w:rPr>
      </w:pPr>
      <w:r w:rsidRPr="003B5202">
        <w:rPr>
          <w:spacing w:val="-2"/>
          <w:sz w:val="24"/>
        </w:rPr>
        <w:t>Announcements</w:t>
      </w:r>
    </w:p>
    <w:p w14:paraId="4070E0CC" w14:textId="52E16F9D" w:rsidR="00B83446" w:rsidRPr="003B5202" w:rsidRDefault="00000000" w:rsidP="006A1B80">
      <w:pPr>
        <w:pStyle w:val="ListParagraph"/>
        <w:numPr>
          <w:ilvl w:val="0"/>
          <w:numId w:val="4"/>
        </w:numPr>
        <w:tabs>
          <w:tab w:val="left" w:pos="2194"/>
          <w:tab w:val="left" w:pos="2195"/>
        </w:tabs>
        <w:spacing w:before="2"/>
        <w:ind w:hanging="541"/>
        <w:rPr>
          <w:sz w:val="24"/>
        </w:rPr>
      </w:pPr>
      <w:r w:rsidRPr="003B5202">
        <w:rPr>
          <w:spacing w:val="-2"/>
          <w:sz w:val="24"/>
        </w:rPr>
        <w:t>Adjournment</w:t>
      </w:r>
    </w:p>
    <w:p w14:paraId="2D83B214" w14:textId="77777777" w:rsidR="00A74D7A" w:rsidRPr="003B5202" w:rsidRDefault="00A74D7A" w:rsidP="006A1B80">
      <w:pPr>
        <w:pStyle w:val="ListParagraph"/>
        <w:tabs>
          <w:tab w:val="left" w:pos="2194"/>
          <w:tab w:val="left" w:pos="2195"/>
        </w:tabs>
        <w:spacing w:before="2"/>
        <w:ind w:firstLine="0"/>
        <w:rPr>
          <w:sz w:val="24"/>
        </w:rPr>
      </w:pPr>
    </w:p>
    <w:p w14:paraId="456CD9F6" w14:textId="3CAB26AF" w:rsidR="00B83446" w:rsidRDefault="00000000" w:rsidP="006A1B80">
      <w:pPr>
        <w:tabs>
          <w:tab w:val="left" w:pos="1654"/>
        </w:tabs>
        <w:spacing w:line="242" w:lineRule="auto"/>
        <w:ind w:left="1654" w:right="108" w:hanging="1440"/>
        <w:rPr>
          <w:sz w:val="24"/>
        </w:rPr>
      </w:pPr>
      <w:r w:rsidRPr="003B5202">
        <w:rPr>
          <w:sz w:val="24"/>
        </w:rPr>
        <w:t>Section 3.</w:t>
      </w:r>
      <w:r w:rsidRPr="003B5202">
        <w:rPr>
          <w:sz w:val="24"/>
        </w:rPr>
        <w:tab/>
        <w:t>All</w:t>
      </w:r>
      <w:r w:rsidRPr="003B5202">
        <w:rPr>
          <w:spacing w:val="-11"/>
          <w:sz w:val="24"/>
        </w:rPr>
        <w:t xml:space="preserve"> </w:t>
      </w:r>
      <w:r w:rsidRPr="003B5202">
        <w:rPr>
          <w:sz w:val="24"/>
        </w:rPr>
        <w:t>Senate</w:t>
      </w:r>
      <w:r w:rsidRPr="003B5202">
        <w:rPr>
          <w:spacing w:val="-11"/>
          <w:sz w:val="24"/>
        </w:rPr>
        <w:t xml:space="preserve"> </w:t>
      </w:r>
      <w:r w:rsidRPr="003B5202">
        <w:rPr>
          <w:sz w:val="24"/>
        </w:rPr>
        <w:t>meetings</w:t>
      </w:r>
      <w:r w:rsidRPr="003B5202">
        <w:rPr>
          <w:spacing w:val="-10"/>
          <w:sz w:val="24"/>
        </w:rPr>
        <w:t xml:space="preserve"> </w:t>
      </w:r>
      <w:r w:rsidRPr="003B5202">
        <w:rPr>
          <w:sz w:val="24"/>
        </w:rPr>
        <w:t>will</w:t>
      </w:r>
      <w:r w:rsidRPr="003B5202">
        <w:rPr>
          <w:spacing w:val="-11"/>
          <w:sz w:val="24"/>
        </w:rPr>
        <w:t xml:space="preserve"> </w:t>
      </w:r>
      <w:r w:rsidRPr="003B5202">
        <w:rPr>
          <w:sz w:val="24"/>
        </w:rPr>
        <w:t>be</w:t>
      </w:r>
      <w:r w:rsidRPr="003B5202">
        <w:rPr>
          <w:spacing w:val="-11"/>
          <w:sz w:val="24"/>
        </w:rPr>
        <w:t xml:space="preserve"> </w:t>
      </w:r>
      <w:r w:rsidRPr="003B5202">
        <w:rPr>
          <w:sz w:val="24"/>
        </w:rPr>
        <w:t>conducted</w:t>
      </w:r>
      <w:r w:rsidRPr="003B5202">
        <w:rPr>
          <w:spacing w:val="-10"/>
          <w:sz w:val="24"/>
        </w:rPr>
        <w:t xml:space="preserve"> </w:t>
      </w:r>
      <w:r w:rsidRPr="003B5202">
        <w:rPr>
          <w:sz w:val="24"/>
        </w:rPr>
        <w:t>according</w:t>
      </w:r>
      <w:r w:rsidRPr="003B5202">
        <w:rPr>
          <w:spacing w:val="-10"/>
          <w:sz w:val="24"/>
        </w:rPr>
        <w:t xml:space="preserve"> </w:t>
      </w:r>
      <w:r w:rsidRPr="003B5202">
        <w:rPr>
          <w:sz w:val="24"/>
        </w:rPr>
        <w:t>to</w:t>
      </w:r>
      <w:r w:rsidRPr="003B5202">
        <w:rPr>
          <w:spacing w:val="-10"/>
          <w:sz w:val="24"/>
        </w:rPr>
        <w:t xml:space="preserve"> </w:t>
      </w:r>
      <w:r w:rsidRPr="003B5202">
        <w:rPr>
          <w:sz w:val="24"/>
        </w:rPr>
        <w:t>the</w:t>
      </w:r>
      <w:r w:rsidRPr="003B5202">
        <w:rPr>
          <w:spacing w:val="-10"/>
          <w:sz w:val="24"/>
        </w:rPr>
        <w:t xml:space="preserve"> </w:t>
      </w:r>
      <w:r w:rsidRPr="003B5202">
        <w:rPr>
          <w:sz w:val="24"/>
        </w:rPr>
        <w:t>rules</w:t>
      </w:r>
      <w:r w:rsidRPr="003B5202">
        <w:rPr>
          <w:spacing w:val="-11"/>
          <w:sz w:val="24"/>
        </w:rPr>
        <w:t xml:space="preserve"> </w:t>
      </w:r>
      <w:r w:rsidRPr="003B5202">
        <w:rPr>
          <w:sz w:val="24"/>
        </w:rPr>
        <w:t>and</w:t>
      </w:r>
      <w:r w:rsidRPr="003B5202">
        <w:rPr>
          <w:spacing w:val="-10"/>
          <w:sz w:val="24"/>
        </w:rPr>
        <w:t xml:space="preserve"> </w:t>
      </w:r>
      <w:r w:rsidRPr="003B5202">
        <w:rPr>
          <w:sz w:val="24"/>
        </w:rPr>
        <w:t xml:space="preserve">procedures outlined in </w:t>
      </w:r>
      <w:r w:rsidRPr="003B5202">
        <w:rPr>
          <w:i/>
          <w:sz w:val="24"/>
        </w:rPr>
        <w:t>Robert’s Rules of Order, revised</w:t>
      </w:r>
      <w:r w:rsidRPr="003B5202">
        <w:rPr>
          <w:sz w:val="24"/>
        </w:rPr>
        <w:t>.</w:t>
      </w:r>
    </w:p>
    <w:p w14:paraId="0CF7ECCE" w14:textId="176A774E" w:rsidR="00127B8C" w:rsidRDefault="00127B8C" w:rsidP="006A1B80">
      <w:pPr>
        <w:tabs>
          <w:tab w:val="left" w:pos="1654"/>
        </w:tabs>
        <w:spacing w:line="242" w:lineRule="auto"/>
        <w:ind w:left="1654" w:right="108" w:hanging="1440"/>
        <w:rPr>
          <w:sz w:val="24"/>
        </w:rPr>
      </w:pPr>
    </w:p>
    <w:p w14:paraId="6A6FB9A2" w14:textId="7656F1D6" w:rsidR="00127B8C" w:rsidRDefault="00127B8C" w:rsidP="006A1B80">
      <w:pPr>
        <w:tabs>
          <w:tab w:val="left" w:pos="1654"/>
        </w:tabs>
        <w:spacing w:line="242" w:lineRule="auto"/>
        <w:ind w:left="1654" w:right="108" w:hanging="1440"/>
        <w:rPr>
          <w:sz w:val="24"/>
        </w:rPr>
      </w:pPr>
      <w:r>
        <w:rPr>
          <w:sz w:val="24"/>
        </w:rPr>
        <w:t>Section 4.</w:t>
      </w:r>
      <w:r>
        <w:rPr>
          <w:sz w:val="24"/>
        </w:rPr>
        <w:tab/>
        <w:t>On occasion, the President may deem it necessary to conduct a vote on an issue via email.  Such votes will be conducted in 2 rounds, as follows:</w:t>
      </w:r>
    </w:p>
    <w:p w14:paraId="0088A5D8" w14:textId="27636DE3" w:rsidR="00127B8C" w:rsidRDefault="00127B8C" w:rsidP="006A1B80">
      <w:pPr>
        <w:tabs>
          <w:tab w:val="left" w:pos="1654"/>
        </w:tabs>
        <w:spacing w:line="242" w:lineRule="auto"/>
        <w:ind w:left="1654" w:right="108" w:hanging="1440"/>
        <w:rPr>
          <w:sz w:val="24"/>
        </w:rPr>
      </w:pPr>
    </w:p>
    <w:p w14:paraId="59F4E2F7" w14:textId="4CF9730D" w:rsidR="00127B8C" w:rsidRDefault="00127B8C" w:rsidP="00127B8C">
      <w:pPr>
        <w:pStyle w:val="ListParagraph"/>
        <w:numPr>
          <w:ilvl w:val="0"/>
          <w:numId w:val="9"/>
        </w:numPr>
        <w:tabs>
          <w:tab w:val="left" w:pos="1654"/>
        </w:tabs>
        <w:spacing w:line="242" w:lineRule="auto"/>
        <w:ind w:right="108"/>
        <w:rPr>
          <w:sz w:val="24"/>
        </w:rPr>
      </w:pPr>
      <w:r>
        <w:rPr>
          <w:sz w:val="24"/>
        </w:rPr>
        <w:t>The President will submit an email to the Senate members outlining the issue at hand, and requesting a response of either “motion/second” or “</w:t>
      </w:r>
      <w:r w:rsidR="00066C01">
        <w:rPr>
          <w:sz w:val="24"/>
        </w:rPr>
        <w:t>discuss</w:t>
      </w:r>
      <w:r>
        <w:rPr>
          <w:sz w:val="24"/>
        </w:rPr>
        <w:t>.”  A vote of “</w:t>
      </w:r>
      <w:r w:rsidR="00066C01">
        <w:rPr>
          <w:sz w:val="24"/>
        </w:rPr>
        <w:t>discuss</w:t>
      </w:r>
      <w:r>
        <w:rPr>
          <w:sz w:val="24"/>
        </w:rPr>
        <w:t xml:space="preserve">” is a vote to bring the issue to the next regular meeting of the Senate, rather than conduct an email vote.  If at least half of eligible votes cast as “motion/second” </w:t>
      </w:r>
      <w:r>
        <w:rPr>
          <w:sz w:val="24"/>
          <w:u w:val="single"/>
        </w:rPr>
        <w:t>and</w:t>
      </w:r>
      <w:r>
        <w:rPr>
          <w:sz w:val="24"/>
        </w:rPr>
        <w:t xml:space="preserve"> less than one fourth of eligible votes are cast as “</w:t>
      </w:r>
      <w:r w:rsidR="00066C01">
        <w:rPr>
          <w:sz w:val="24"/>
        </w:rPr>
        <w:t>discuss</w:t>
      </w:r>
      <w:r>
        <w:rPr>
          <w:sz w:val="24"/>
        </w:rPr>
        <w:t xml:space="preserve">,” the issue will proceed to the second round. </w:t>
      </w:r>
    </w:p>
    <w:p w14:paraId="12FB04D4" w14:textId="5B96D5D6" w:rsidR="00127B8C" w:rsidRDefault="00127B8C" w:rsidP="00127B8C">
      <w:pPr>
        <w:pStyle w:val="ListParagraph"/>
        <w:numPr>
          <w:ilvl w:val="0"/>
          <w:numId w:val="9"/>
        </w:numPr>
        <w:tabs>
          <w:tab w:val="left" w:pos="1654"/>
        </w:tabs>
        <w:spacing w:line="242" w:lineRule="auto"/>
        <w:ind w:right="108"/>
        <w:rPr>
          <w:sz w:val="24"/>
        </w:rPr>
      </w:pPr>
      <w:r>
        <w:rPr>
          <w:sz w:val="24"/>
        </w:rPr>
        <w:t>In the second round, the President will report the results of the first round – either a motion to proceed or to defer to a future meeting.  If the vote proceeds, then the President will request a “yea” or “nay” vote on the issue at hand.  If the result of the first round is “</w:t>
      </w:r>
      <w:r w:rsidR="00066C01">
        <w:rPr>
          <w:sz w:val="24"/>
        </w:rPr>
        <w:t>discuss</w:t>
      </w:r>
      <w:r>
        <w:rPr>
          <w:sz w:val="24"/>
        </w:rPr>
        <w:t>,” the issue will be brought to the next meeting of the Senate.  Note that, per Bylaw VI Section 3, a special meeting of the Senate can be called with adequate notice if the issue at hand is time-sensitive enough that the next regular meeting is not timely.</w:t>
      </w:r>
    </w:p>
    <w:p w14:paraId="3FFAD123" w14:textId="16014FB2" w:rsidR="008316C3" w:rsidRPr="00583D0A" w:rsidRDefault="008316C3" w:rsidP="00583D0A">
      <w:pPr>
        <w:pStyle w:val="ListParagraph"/>
        <w:numPr>
          <w:ilvl w:val="0"/>
          <w:numId w:val="9"/>
        </w:numPr>
        <w:tabs>
          <w:tab w:val="left" w:pos="1654"/>
        </w:tabs>
        <w:spacing w:line="242" w:lineRule="auto"/>
        <w:ind w:right="108"/>
        <w:rPr>
          <w:sz w:val="24"/>
        </w:rPr>
      </w:pPr>
      <w:r>
        <w:rPr>
          <w:sz w:val="24"/>
        </w:rPr>
        <w:t>If a second round takes place, the results will be promptly reported to the Senate.  Any electronic vote that takes place will be documented as an addendum to the previous meeting’s minutes subject to approval of the Senate.</w:t>
      </w:r>
    </w:p>
    <w:p w14:paraId="218F6F39" w14:textId="77777777" w:rsidR="00B83446" w:rsidRPr="003B5202" w:rsidRDefault="00B83446" w:rsidP="006A1B80">
      <w:pPr>
        <w:pStyle w:val="BodyText"/>
        <w:rPr>
          <w:sz w:val="20"/>
        </w:rPr>
      </w:pPr>
    </w:p>
    <w:p w14:paraId="16AAA544" w14:textId="77777777" w:rsidR="00B83446" w:rsidRPr="003B5202" w:rsidRDefault="00000000" w:rsidP="006A1B80">
      <w:pPr>
        <w:pStyle w:val="Heading1"/>
        <w:spacing w:before="218"/>
      </w:pPr>
      <w:r w:rsidRPr="003B5202">
        <w:t>By-Law</w:t>
      </w:r>
      <w:r w:rsidRPr="003B5202">
        <w:rPr>
          <w:spacing w:val="-8"/>
        </w:rPr>
        <w:t xml:space="preserve"> </w:t>
      </w:r>
      <w:r w:rsidRPr="003B5202">
        <w:t>VIII:</w:t>
      </w:r>
      <w:r w:rsidRPr="003B5202">
        <w:rPr>
          <w:spacing w:val="-7"/>
        </w:rPr>
        <w:t xml:space="preserve"> </w:t>
      </w:r>
      <w:r w:rsidRPr="00AE6DAF">
        <w:rPr>
          <w:spacing w:val="-2"/>
        </w:rPr>
        <w:t>Committees</w:t>
      </w:r>
    </w:p>
    <w:p w14:paraId="2B92E717" w14:textId="77777777" w:rsidR="00B83446" w:rsidRPr="003B5202" w:rsidRDefault="00B83446" w:rsidP="006A1B80">
      <w:pPr>
        <w:pStyle w:val="BodyText"/>
        <w:rPr>
          <w:b/>
        </w:rPr>
      </w:pPr>
    </w:p>
    <w:p w14:paraId="3DB81879" w14:textId="77777777" w:rsidR="00B83446" w:rsidRPr="003B5202" w:rsidRDefault="00000000" w:rsidP="006A1B80">
      <w:pPr>
        <w:pStyle w:val="BodyText"/>
        <w:tabs>
          <w:tab w:val="left" w:pos="1637"/>
        </w:tabs>
        <w:ind w:left="214"/>
      </w:pPr>
      <w:r w:rsidRPr="003B5202">
        <w:t>Section</w:t>
      </w:r>
      <w:r w:rsidRPr="003B5202">
        <w:rPr>
          <w:spacing w:val="-2"/>
        </w:rPr>
        <w:t xml:space="preserve"> </w:t>
      </w:r>
      <w:r w:rsidRPr="003B5202">
        <w:rPr>
          <w:spacing w:val="-5"/>
        </w:rPr>
        <w:t>1.</w:t>
      </w:r>
      <w:r w:rsidRPr="003B5202">
        <w:tab/>
        <w:t>The</w:t>
      </w:r>
      <w:r w:rsidRPr="003B5202">
        <w:rPr>
          <w:spacing w:val="-5"/>
        </w:rPr>
        <w:t xml:space="preserve"> </w:t>
      </w:r>
      <w:r w:rsidRPr="003B5202">
        <w:t>following</w:t>
      </w:r>
      <w:r w:rsidRPr="003B5202">
        <w:rPr>
          <w:spacing w:val="-1"/>
        </w:rPr>
        <w:t xml:space="preserve"> </w:t>
      </w:r>
      <w:r w:rsidRPr="003B5202">
        <w:t>shall</w:t>
      </w:r>
      <w:r w:rsidRPr="003B5202">
        <w:rPr>
          <w:spacing w:val="-1"/>
        </w:rPr>
        <w:t xml:space="preserve"> </w:t>
      </w:r>
      <w:r w:rsidRPr="003B5202">
        <w:t>be</w:t>
      </w:r>
      <w:r w:rsidRPr="003B5202">
        <w:rPr>
          <w:spacing w:val="-2"/>
        </w:rPr>
        <w:t xml:space="preserve"> </w:t>
      </w:r>
      <w:r w:rsidRPr="003B5202">
        <w:t>the</w:t>
      </w:r>
      <w:r w:rsidRPr="003B5202">
        <w:rPr>
          <w:spacing w:val="-1"/>
        </w:rPr>
        <w:t xml:space="preserve"> </w:t>
      </w:r>
      <w:r w:rsidRPr="003B5202">
        <w:t>standing</w:t>
      </w:r>
      <w:r w:rsidRPr="003B5202">
        <w:rPr>
          <w:spacing w:val="-1"/>
        </w:rPr>
        <w:t xml:space="preserve"> </w:t>
      </w:r>
      <w:r w:rsidRPr="003B5202">
        <w:t>committees</w:t>
      </w:r>
      <w:r w:rsidRPr="003B5202">
        <w:rPr>
          <w:spacing w:val="-1"/>
        </w:rPr>
        <w:t xml:space="preserve"> </w:t>
      </w:r>
      <w:r w:rsidRPr="003B5202">
        <w:t>of</w:t>
      </w:r>
      <w:r w:rsidRPr="003B5202">
        <w:rPr>
          <w:spacing w:val="-1"/>
        </w:rPr>
        <w:t xml:space="preserve"> </w:t>
      </w:r>
      <w:r w:rsidRPr="003B5202">
        <w:t>the</w:t>
      </w:r>
      <w:r w:rsidRPr="003B5202">
        <w:rPr>
          <w:spacing w:val="-2"/>
        </w:rPr>
        <w:t xml:space="preserve"> </w:t>
      </w:r>
      <w:r w:rsidRPr="003B5202">
        <w:t>Faculty</w:t>
      </w:r>
      <w:r w:rsidRPr="003B5202">
        <w:rPr>
          <w:spacing w:val="-1"/>
        </w:rPr>
        <w:t xml:space="preserve"> </w:t>
      </w:r>
      <w:r w:rsidRPr="003B5202">
        <w:rPr>
          <w:spacing w:val="-2"/>
        </w:rPr>
        <w:t>Senate:</w:t>
      </w:r>
    </w:p>
    <w:p w14:paraId="5A8FBFDC" w14:textId="77777777" w:rsidR="00B83446" w:rsidRPr="003B5202" w:rsidRDefault="00000000" w:rsidP="006A1B80">
      <w:pPr>
        <w:pStyle w:val="ListParagraph"/>
        <w:numPr>
          <w:ilvl w:val="0"/>
          <w:numId w:val="3"/>
        </w:numPr>
        <w:tabs>
          <w:tab w:val="left" w:pos="2194"/>
          <w:tab w:val="left" w:pos="2195"/>
        </w:tabs>
        <w:spacing w:before="3"/>
        <w:ind w:hanging="541"/>
        <w:rPr>
          <w:sz w:val="24"/>
        </w:rPr>
      </w:pPr>
      <w:r w:rsidRPr="003B5202">
        <w:rPr>
          <w:sz w:val="24"/>
        </w:rPr>
        <w:t>Committee</w:t>
      </w:r>
      <w:r w:rsidRPr="003B5202">
        <w:rPr>
          <w:spacing w:val="-3"/>
          <w:sz w:val="24"/>
        </w:rPr>
        <w:t xml:space="preserve"> </w:t>
      </w:r>
      <w:r w:rsidRPr="003B5202">
        <w:rPr>
          <w:sz w:val="24"/>
        </w:rPr>
        <w:t>on</w:t>
      </w:r>
      <w:r w:rsidRPr="003B5202">
        <w:rPr>
          <w:spacing w:val="-2"/>
          <w:sz w:val="24"/>
        </w:rPr>
        <w:t xml:space="preserve"> </w:t>
      </w:r>
      <w:r w:rsidRPr="003B5202">
        <w:rPr>
          <w:sz w:val="24"/>
        </w:rPr>
        <w:t>Academic</w:t>
      </w:r>
      <w:r w:rsidRPr="003B5202">
        <w:rPr>
          <w:spacing w:val="-3"/>
          <w:sz w:val="24"/>
        </w:rPr>
        <w:t xml:space="preserve"> </w:t>
      </w:r>
      <w:r w:rsidRPr="003B5202">
        <w:rPr>
          <w:sz w:val="24"/>
        </w:rPr>
        <w:t>Freedom,</w:t>
      </w:r>
      <w:r w:rsidRPr="003B5202">
        <w:rPr>
          <w:spacing w:val="-2"/>
          <w:sz w:val="24"/>
        </w:rPr>
        <w:t xml:space="preserve"> </w:t>
      </w:r>
      <w:r w:rsidRPr="003B5202">
        <w:rPr>
          <w:sz w:val="24"/>
        </w:rPr>
        <w:t>Promotion</w:t>
      </w:r>
      <w:r w:rsidRPr="003B5202">
        <w:rPr>
          <w:spacing w:val="-2"/>
          <w:sz w:val="24"/>
        </w:rPr>
        <w:t xml:space="preserve"> </w:t>
      </w:r>
      <w:r w:rsidRPr="003B5202">
        <w:rPr>
          <w:sz w:val="24"/>
        </w:rPr>
        <w:t>and</w:t>
      </w:r>
      <w:r w:rsidRPr="003B5202">
        <w:rPr>
          <w:spacing w:val="-1"/>
          <w:sz w:val="24"/>
        </w:rPr>
        <w:t xml:space="preserve"> </w:t>
      </w:r>
      <w:r w:rsidRPr="003B5202">
        <w:rPr>
          <w:spacing w:val="-2"/>
          <w:sz w:val="24"/>
        </w:rPr>
        <w:t>Tenure</w:t>
      </w:r>
    </w:p>
    <w:p w14:paraId="57C035F5" w14:textId="77777777" w:rsidR="00B83446" w:rsidRPr="003B5202" w:rsidRDefault="00000000" w:rsidP="006A1B80">
      <w:pPr>
        <w:pStyle w:val="ListParagraph"/>
        <w:numPr>
          <w:ilvl w:val="0"/>
          <w:numId w:val="3"/>
        </w:numPr>
        <w:tabs>
          <w:tab w:val="left" w:pos="2194"/>
          <w:tab w:val="left" w:pos="2195"/>
        </w:tabs>
        <w:ind w:hanging="541"/>
        <w:rPr>
          <w:sz w:val="24"/>
        </w:rPr>
      </w:pPr>
      <w:r w:rsidRPr="003B5202">
        <w:rPr>
          <w:sz w:val="24"/>
        </w:rPr>
        <w:t>Committee</w:t>
      </w:r>
      <w:r w:rsidRPr="003B5202">
        <w:rPr>
          <w:spacing w:val="-3"/>
          <w:sz w:val="24"/>
        </w:rPr>
        <w:t xml:space="preserve"> </w:t>
      </w:r>
      <w:r w:rsidRPr="003B5202">
        <w:rPr>
          <w:sz w:val="24"/>
        </w:rPr>
        <w:t>on</w:t>
      </w:r>
      <w:r w:rsidRPr="003B5202">
        <w:rPr>
          <w:spacing w:val="-2"/>
          <w:sz w:val="24"/>
        </w:rPr>
        <w:t xml:space="preserve"> </w:t>
      </w:r>
      <w:r w:rsidRPr="003B5202">
        <w:rPr>
          <w:sz w:val="24"/>
        </w:rPr>
        <w:t>Undergraduate</w:t>
      </w:r>
      <w:r w:rsidRPr="003B5202">
        <w:rPr>
          <w:spacing w:val="-2"/>
          <w:sz w:val="24"/>
        </w:rPr>
        <w:t xml:space="preserve"> Curriculum</w:t>
      </w:r>
    </w:p>
    <w:p w14:paraId="03E2EC72" w14:textId="6BA5AF3A" w:rsidR="00B83446" w:rsidRPr="003B5202" w:rsidRDefault="00000000" w:rsidP="006A1B80">
      <w:pPr>
        <w:pStyle w:val="ListParagraph"/>
        <w:numPr>
          <w:ilvl w:val="0"/>
          <w:numId w:val="3"/>
        </w:numPr>
        <w:tabs>
          <w:tab w:val="left" w:pos="2194"/>
          <w:tab w:val="left" w:pos="2195"/>
        </w:tabs>
        <w:spacing w:before="2"/>
        <w:ind w:hanging="541"/>
        <w:rPr>
          <w:sz w:val="24"/>
        </w:rPr>
      </w:pPr>
      <w:r w:rsidRPr="00AE6DAF">
        <w:rPr>
          <w:sz w:val="24"/>
        </w:rPr>
        <w:t>Honors</w:t>
      </w:r>
      <w:r w:rsidRPr="00AE6DAF">
        <w:rPr>
          <w:spacing w:val="-1"/>
          <w:sz w:val="24"/>
        </w:rPr>
        <w:t xml:space="preserve"> </w:t>
      </w:r>
      <w:r w:rsidRPr="00AE6DAF">
        <w:rPr>
          <w:sz w:val="24"/>
        </w:rPr>
        <w:t>Committee</w:t>
      </w:r>
    </w:p>
    <w:p w14:paraId="33958F3B" w14:textId="77777777" w:rsidR="00B83446" w:rsidRPr="003B5202" w:rsidRDefault="00000000" w:rsidP="006A1B80">
      <w:pPr>
        <w:pStyle w:val="ListParagraph"/>
        <w:numPr>
          <w:ilvl w:val="0"/>
          <w:numId w:val="3"/>
        </w:numPr>
        <w:tabs>
          <w:tab w:val="left" w:pos="2194"/>
          <w:tab w:val="left" w:pos="2195"/>
        </w:tabs>
        <w:ind w:hanging="541"/>
        <w:rPr>
          <w:sz w:val="24"/>
        </w:rPr>
      </w:pPr>
      <w:r w:rsidRPr="003B5202">
        <w:rPr>
          <w:sz w:val="24"/>
        </w:rPr>
        <w:t>Personnel</w:t>
      </w:r>
      <w:r w:rsidRPr="003B5202">
        <w:rPr>
          <w:spacing w:val="-2"/>
          <w:sz w:val="24"/>
        </w:rPr>
        <w:t xml:space="preserve"> Committee</w:t>
      </w:r>
    </w:p>
    <w:p w14:paraId="0BA49EA8" w14:textId="77777777" w:rsidR="00B83446" w:rsidRPr="003B5202" w:rsidRDefault="00000000" w:rsidP="006A1B80">
      <w:pPr>
        <w:pStyle w:val="ListParagraph"/>
        <w:numPr>
          <w:ilvl w:val="0"/>
          <w:numId w:val="3"/>
        </w:numPr>
        <w:tabs>
          <w:tab w:val="left" w:pos="2194"/>
          <w:tab w:val="left" w:pos="2195"/>
        </w:tabs>
        <w:spacing w:before="2"/>
        <w:ind w:hanging="541"/>
        <w:rPr>
          <w:sz w:val="24"/>
        </w:rPr>
      </w:pPr>
      <w:r w:rsidRPr="003B5202">
        <w:rPr>
          <w:sz w:val="24"/>
        </w:rPr>
        <w:t>Academic</w:t>
      </w:r>
      <w:r w:rsidRPr="003B5202">
        <w:rPr>
          <w:spacing w:val="-4"/>
          <w:sz w:val="24"/>
        </w:rPr>
        <w:t xml:space="preserve"> </w:t>
      </w:r>
      <w:r w:rsidRPr="003B5202">
        <w:rPr>
          <w:sz w:val="24"/>
        </w:rPr>
        <w:t>Standards</w:t>
      </w:r>
      <w:r w:rsidRPr="003B5202">
        <w:rPr>
          <w:spacing w:val="-2"/>
          <w:sz w:val="24"/>
        </w:rPr>
        <w:t xml:space="preserve"> Committee</w:t>
      </w:r>
    </w:p>
    <w:p w14:paraId="45674CCD" w14:textId="77777777" w:rsidR="00B83446" w:rsidRPr="003B5202" w:rsidRDefault="00000000" w:rsidP="006A1B80">
      <w:pPr>
        <w:pStyle w:val="ListParagraph"/>
        <w:numPr>
          <w:ilvl w:val="0"/>
          <w:numId w:val="3"/>
        </w:numPr>
        <w:tabs>
          <w:tab w:val="left" w:pos="2194"/>
          <w:tab w:val="left" w:pos="2195"/>
        </w:tabs>
        <w:ind w:hanging="541"/>
        <w:rPr>
          <w:sz w:val="24"/>
        </w:rPr>
      </w:pPr>
      <w:r w:rsidRPr="003B5202">
        <w:rPr>
          <w:sz w:val="24"/>
        </w:rPr>
        <w:t>President’s</w:t>
      </w:r>
      <w:r w:rsidRPr="003B5202">
        <w:rPr>
          <w:spacing w:val="-3"/>
          <w:sz w:val="24"/>
        </w:rPr>
        <w:t xml:space="preserve"> </w:t>
      </w:r>
      <w:r w:rsidRPr="003B5202">
        <w:rPr>
          <w:sz w:val="24"/>
        </w:rPr>
        <w:t>Faculty</w:t>
      </w:r>
      <w:r w:rsidRPr="003B5202">
        <w:rPr>
          <w:spacing w:val="-2"/>
          <w:sz w:val="24"/>
        </w:rPr>
        <w:t xml:space="preserve"> </w:t>
      </w:r>
      <w:r w:rsidRPr="003B5202">
        <w:rPr>
          <w:sz w:val="24"/>
        </w:rPr>
        <w:t>Advisory</w:t>
      </w:r>
      <w:r w:rsidRPr="003B5202">
        <w:rPr>
          <w:spacing w:val="-2"/>
          <w:sz w:val="24"/>
        </w:rPr>
        <w:t xml:space="preserve"> Committee</w:t>
      </w:r>
    </w:p>
    <w:p w14:paraId="26FA3009" w14:textId="77777777" w:rsidR="00B83446" w:rsidRPr="003B5202" w:rsidRDefault="00000000" w:rsidP="006A1B80">
      <w:pPr>
        <w:pStyle w:val="ListParagraph"/>
        <w:numPr>
          <w:ilvl w:val="0"/>
          <w:numId w:val="3"/>
        </w:numPr>
        <w:tabs>
          <w:tab w:val="left" w:pos="2194"/>
          <w:tab w:val="left" w:pos="2195"/>
        </w:tabs>
        <w:spacing w:before="3"/>
        <w:ind w:hanging="541"/>
        <w:rPr>
          <w:sz w:val="24"/>
        </w:rPr>
      </w:pPr>
      <w:r w:rsidRPr="003B5202">
        <w:rPr>
          <w:sz w:val="24"/>
        </w:rPr>
        <w:t>Committee</w:t>
      </w:r>
      <w:r w:rsidRPr="003B5202">
        <w:rPr>
          <w:spacing w:val="-3"/>
          <w:sz w:val="24"/>
        </w:rPr>
        <w:t xml:space="preserve"> </w:t>
      </w:r>
      <w:r w:rsidRPr="003B5202">
        <w:rPr>
          <w:sz w:val="24"/>
        </w:rPr>
        <w:t>on</w:t>
      </w:r>
      <w:r w:rsidRPr="003B5202">
        <w:rPr>
          <w:spacing w:val="-2"/>
          <w:sz w:val="24"/>
        </w:rPr>
        <w:t xml:space="preserve"> </w:t>
      </w:r>
      <w:r w:rsidRPr="003B5202">
        <w:rPr>
          <w:sz w:val="24"/>
        </w:rPr>
        <w:t>Educational</w:t>
      </w:r>
      <w:r w:rsidRPr="003B5202">
        <w:rPr>
          <w:spacing w:val="-1"/>
          <w:sz w:val="24"/>
        </w:rPr>
        <w:t xml:space="preserve"> </w:t>
      </w:r>
      <w:r w:rsidRPr="003B5202">
        <w:rPr>
          <w:spacing w:val="-2"/>
          <w:sz w:val="24"/>
        </w:rPr>
        <w:t>Policy</w:t>
      </w:r>
    </w:p>
    <w:p w14:paraId="5186A517" w14:textId="5470F871" w:rsidR="005A1746" w:rsidRPr="003B5202" w:rsidRDefault="00000000" w:rsidP="006A1B80">
      <w:pPr>
        <w:pStyle w:val="ListParagraph"/>
        <w:numPr>
          <w:ilvl w:val="0"/>
          <w:numId w:val="3"/>
        </w:numPr>
        <w:tabs>
          <w:tab w:val="left" w:pos="2194"/>
          <w:tab w:val="left" w:pos="2195"/>
        </w:tabs>
        <w:ind w:hanging="541"/>
        <w:rPr>
          <w:sz w:val="24"/>
        </w:rPr>
      </w:pPr>
      <w:r w:rsidRPr="003B5202">
        <w:rPr>
          <w:sz w:val="24"/>
        </w:rPr>
        <w:t>Committee</w:t>
      </w:r>
      <w:r w:rsidRPr="003B5202">
        <w:rPr>
          <w:spacing w:val="-3"/>
          <w:sz w:val="24"/>
        </w:rPr>
        <w:t xml:space="preserve"> </w:t>
      </w:r>
      <w:r w:rsidRPr="003B5202">
        <w:rPr>
          <w:sz w:val="24"/>
        </w:rPr>
        <w:t>on</w:t>
      </w:r>
      <w:r w:rsidRPr="003B5202">
        <w:rPr>
          <w:spacing w:val="-2"/>
          <w:sz w:val="24"/>
        </w:rPr>
        <w:t xml:space="preserve"> </w:t>
      </w:r>
      <w:r w:rsidRPr="003B5202">
        <w:rPr>
          <w:sz w:val="24"/>
        </w:rPr>
        <w:t>General</w:t>
      </w:r>
      <w:r w:rsidRPr="003B5202">
        <w:rPr>
          <w:spacing w:val="-1"/>
          <w:sz w:val="24"/>
        </w:rPr>
        <w:t xml:space="preserve"> </w:t>
      </w:r>
      <w:r w:rsidRPr="003B5202">
        <w:rPr>
          <w:spacing w:val="-2"/>
          <w:sz w:val="24"/>
        </w:rPr>
        <w:t>Education</w:t>
      </w:r>
    </w:p>
    <w:p w14:paraId="7B381267" w14:textId="77777777" w:rsidR="00A74D7A" w:rsidRPr="003B5202" w:rsidRDefault="00A74D7A" w:rsidP="006A1B80">
      <w:pPr>
        <w:pStyle w:val="ListParagraph"/>
        <w:numPr>
          <w:ilvl w:val="0"/>
          <w:numId w:val="3"/>
        </w:numPr>
        <w:tabs>
          <w:tab w:val="left" w:pos="2194"/>
          <w:tab w:val="left" w:pos="2195"/>
        </w:tabs>
        <w:ind w:hanging="541"/>
        <w:rPr>
          <w:spacing w:val="-2"/>
          <w:sz w:val="24"/>
        </w:rPr>
      </w:pPr>
      <w:r w:rsidRPr="003B5202">
        <w:rPr>
          <w:spacing w:val="-2"/>
          <w:sz w:val="24"/>
        </w:rPr>
        <w:t>¡</w:t>
      </w:r>
      <w:proofErr w:type="spellStart"/>
      <w:r w:rsidRPr="003B5202">
        <w:rPr>
          <w:spacing w:val="-2"/>
          <w:sz w:val="24"/>
        </w:rPr>
        <w:t>Así</w:t>
      </w:r>
      <w:proofErr w:type="spellEnd"/>
      <w:r w:rsidRPr="003B5202">
        <w:rPr>
          <w:spacing w:val="-2"/>
          <w:sz w:val="24"/>
        </w:rPr>
        <w:t xml:space="preserve"> Es!</w:t>
      </w:r>
    </w:p>
    <w:p w14:paraId="2A777D2C" w14:textId="77777777" w:rsidR="00B83446" w:rsidRPr="003B5202" w:rsidRDefault="00B83446" w:rsidP="006A1B80">
      <w:pPr>
        <w:pStyle w:val="BodyText"/>
      </w:pPr>
    </w:p>
    <w:p w14:paraId="4509D7D4" w14:textId="23ED9EEB" w:rsidR="00B83446" w:rsidRPr="003B5202" w:rsidRDefault="00000000" w:rsidP="00AE6DAF">
      <w:pPr>
        <w:pStyle w:val="BodyText"/>
        <w:spacing w:line="242" w:lineRule="auto"/>
        <w:ind w:left="1654" w:right="111" w:hanging="1440"/>
        <w:rPr>
          <w:spacing w:val="-2"/>
        </w:rPr>
      </w:pPr>
      <w:r w:rsidRPr="003B5202">
        <w:t>Section</w:t>
      </w:r>
      <w:r w:rsidRPr="003B5202">
        <w:rPr>
          <w:spacing w:val="-2"/>
        </w:rPr>
        <w:t xml:space="preserve"> </w:t>
      </w:r>
      <w:r w:rsidRPr="003B5202">
        <w:t>2.</w:t>
      </w:r>
      <w:r w:rsidR="00A74D7A" w:rsidRPr="003B5202">
        <w:rPr>
          <w:spacing w:val="80"/>
        </w:rPr>
        <w:tab/>
      </w:r>
      <w:r w:rsidRPr="003B5202">
        <w:t xml:space="preserve">A committee’s structure </w:t>
      </w:r>
      <w:r w:rsidR="00F9067A" w:rsidRPr="003B5202">
        <w:t>and status (</w:t>
      </w:r>
      <w:r w:rsidR="00F9067A" w:rsidRPr="003B5202">
        <w:rPr>
          <w:i/>
          <w:iCs/>
        </w:rPr>
        <w:t>ad hoc</w:t>
      </w:r>
      <w:r w:rsidR="00F9067A" w:rsidRPr="003B5202">
        <w:t xml:space="preserve"> or standing) </w:t>
      </w:r>
      <w:r w:rsidRPr="003B5202">
        <w:t xml:space="preserve">can be modified by a majority vote of the </w:t>
      </w:r>
      <w:r w:rsidRPr="003B5202">
        <w:rPr>
          <w:spacing w:val="-2"/>
        </w:rPr>
        <w:t>Senate.</w:t>
      </w:r>
    </w:p>
    <w:p w14:paraId="2A1F1C1E" w14:textId="77777777" w:rsidR="00A74D7A" w:rsidRPr="003B5202" w:rsidRDefault="00A74D7A" w:rsidP="00AE6DAF">
      <w:pPr>
        <w:pStyle w:val="BodyText"/>
        <w:spacing w:line="242" w:lineRule="auto"/>
        <w:ind w:left="1654" w:right="111" w:hanging="1440"/>
      </w:pPr>
    </w:p>
    <w:p w14:paraId="25A9A780" w14:textId="6AB98CAD" w:rsidR="00B83446" w:rsidRPr="003B5202" w:rsidRDefault="00000000" w:rsidP="00AE6DAF">
      <w:pPr>
        <w:pStyle w:val="BodyText"/>
        <w:spacing w:line="242" w:lineRule="auto"/>
        <w:ind w:left="1654" w:right="110" w:hanging="1440"/>
      </w:pPr>
      <w:r w:rsidRPr="003B5202">
        <w:t>Section</w:t>
      </w:r>
      <w:r w:rsidRPr="003B5202">
        <w:rPr>
          <w:spacing w:val="-2"/>
        </w:rPr>
        <w:t xml:space="preserve"> </w:t>
      </w:r>
      <w:r w:rsidRPr="003B5202">
        <w:t>3.</w:t>
      </w:r>
      <w:r w:rsidR="00A74D7A" w:rsidRPr="003B5202">
        <w:rPr>
          <w:spacing w:val="80"/>
        </w:rPr>
        <w:tab/>
      </w:r>
      <w:r w:rsidRPr="003B5202">
        <w:rPr>
          <w:i/>
        </w:rPr>
        <w:t xml:space="preserve">Ad hoc </w:t>
      </w:r>
      <w:r w:rsidRPr="003B5202">
        <w:t>committees may be established by the President of the Senate or by</w:t>
      </w:r>
      <w:r w:rsidRPr="003B5202">
        <w:rPr>
          <w:spacing w:val="40"/>
        </w:rPr>
        <w:t xml:space="preserve"> </w:t>
      </w:r>
      <w:r w:rsidRPr="003B5202">
        <w:t>a majority vote of the Senate.</w:t>
      </w:r>
    </w:p>
    <w:p w14:paraId="788B97EA" w14:textId="77777777" w:rsidR="00B83446" w:rsidRPr="003B5202" w:rsidRDefault="00B83446" w:rsidP="006A1B80">
      <w:pPr>
        <w:pStyle w:val="BodyText"/>
        <w:spacing w:before="3"/>
        <w:rPr>
          <w:sz w:val="23"/>
        </w:rPr>
      </w:pPr>
    </w:p>
    <w:p w14:paraId="1E4FD19D" w14:textId="77777777" w:rsidR="00B83446" w:rsidRPr="003B5202" w:rsidRDefault="00000000" w:rsidP="006A1B80">
      <w:pPr>
        <w:pStyle w:val="Heading1"/>
      </w:pPr>
      <w:r w:rsidRPr="003B5202">
        <w:t>By-Law</w:t>
      </w:r>
      <w:r w:rsidRPr="003B5202">
        <w:rPr>
          <w:spacing w:val="-9"/>
        </w:rPr>
        <w:t xml:space="preserve"> </w:t>
      </w:r>
      <w:r w:rsidRPr="003B5202">
        <w:t>IX:</w:t>
      </w:r>
      <w:r w:rsidRPr="003B5202">
        <w:rPr>
          <w:spacing w:val="-8"/>
        </w:rPr>
        <w:t xml:space="preserve"> </w:t>
      </w:r>
      <w:r w:rsidRPr="003B5202">
        <w:t>Committee</w:t>
      </w:r>
      <w:r w:rsidRPr="003B5202">
        <w:rPr>
          <w:spacing w:val="-8"/>
        </w:rPr>
        <w:t xml:space="preserve"> </w:t>
      </w:r>
      <w:r w:rsidRPr="003B5202">
        <w:rPr>
          <w:spacing w:val="-2"/>
        </w:rPr>
        <w:t>Structure</w:t>
      </w:r>
    </w:p>
    <w:p w14:paraId="77293332" w14:textId="77777777" w:rsidR="00B83446" w:rsidRPr="003B5202" w:rsidRDefault="00B83446" w:rsidP="006A1B80">
      <w:pPr>
        <w:pStyle w:val="BodyText"/>
        <w:spacing w:before="7"/>
        <w:rPr>
          <w:b/>
          <w:sz w:val="23"/>
        </w:rPr>
      </w:pPr>
    </w:p>
    <w:p w14:paraId="029E0A17" w14:textId="1175D9FF" w:rsidR="00B83446" w:rsidRPr="003B5202" w:rsidRDefault="00000000" w:rsidP="00AE6DAF">
      <w:pPr>
        <w:pStyle w:val="BodyText"/>
        <w:spacing w:before="1"/>
        <w:ind w:left="1727" w:right="110" w:hanging="1440"/>
      </w:pPr>
      <w:r w:rsidRPr="003B5202">
        <w:t>Section</w:t>
      </w:r>
      <w:r w:rsidRPr="003B5202">
        <w:rPr>
          <w:spacing w:val="-2"/>
        </w:rPr>
        <w:t xml:space="preserve"> </w:t>
      </w:r>
      <w:r w:rsidRPr="003B5202">
        <w:t>1.</w:t>
      </w:r>
      <w:r w:rsidR="00A74D7A" w:rsidRPr="003B5202">
        <w:rPr>
          <w:spacing w:val="40"/>
        </w:rPr>
        <w:tab/>
      </w:r>
      <w:r w:rsidRPr="003B5202">
        <w:t xml:space="preserve">Faculty committees shall be the primary tool through which the </w:t>
      </w:r>
      <w:proofErr w:type="gramStart"/>
      <w:r w:rsidRPr="003B5202">
        <w:t>Faculty</w:t>
      </w:r>
      <w:proofErr w:type="gramEnd"/>
      <w:r w:rsidRPr="003B5202">
        <w:t xml:space="preserve"> achieves its purpose. Faculty members shall be allowed to self-select the committees which they want to join during an open sign-up session at biannual</w:t>
      </w:r>
      <w:r w:rsidRPr="003B5202">
        <w:rPr>
          <w:spacing w:val="-10"/>
        </w:rPr>
        <w:t xml:space="preserve"> </w:t>
      </w:r>
      <w:r w:rsidRPr="003B5202">
        <w:t>Faculty</w:t>
      </w:r>
      <w:r w:rsidRPr="003B5202">
        <w:rPr>
          <w:spacing w:val="-10"/>
        </w:rPr>
        <w:t xml:space="preserve"> </w:t>
      </w:r>
      <w:r w:rsidRPr="003B5202">
        <w:t>Association</w:t>
      </w:r>
      <w:r w:rsidRPr="003B5202">
        <w:rPr>
          <w:spacing w:val="-10"/>
        </w:rPr>
        <w:t xml:space="preserve"> </w:t>
      </w:r>
      <w:r w:rsidRPr="003B5202">
        <w:t>meetings</w:t>
      </w:r>
      <w:r w:rsidR="00A74D7A" w:rsidRPr="003B5202">
        <w:t xml:space="preserve">.  </w:t>
      </w:r>
      <w:r w:rsidRPr="003B5202">
        <w:t xml:space="preserve">Because membership on a committee is required of all full-time faculty, each member of the </w:t>
      </w:r>
      <w:proofErr w:type="gramStart"/>
      <w:r w:rsidRPr="003B5202">
        <w:t>Faculty</w:t>
      </w:r>
      <w:proofErr w:type="gramEnd"/>
      <w:r w:rsidRPr="003B5202">
        <w:t xml:space="preserve"> shall be assured of a place on at least one committee.</w:t>
      </w:r>
      <w:r w:rsidR="00EA5E1F" w:rsidRPr="003B5202">
        <w:t xml:space="preserve"> If a </w:t>
      </w:r>
      <w:r w:rsidR="00FE45D8" w:rsidRPr="00AE6DAF">
        <w:t>committee</w:t>
      </w:r>
      <w:r w:rsidR="00EA5E1F" w:rsidRPr="003B5202">
        <w:t xml:space="preserve"> is shorthanded, </w:t>
      </w:r>
      <w:r w:rsidR="00FE45D8" w:rsidRPr="00AE6DAF">
        <w:t>the Senate</w:t>
      </w:r>
      <w:r w:rsidR="00EA5E1F" w:rsidRPr="003B5202">
        <w:t xml:space="preserve"> can </w:t>
      </w:r>
      <w:r w:rsidR="00FE45D8" w:rsidRPr="003B5202">
        <w:t>request additional support for that committee.</w:t>
      </w:r>
    </w:p>
    <w:p w14:paraId="7CCDBB21" w14:textId="77777777" w:rsidR="00A74D7A" w:rsidRPr="003B5202" w:rsidRDefault="00A74D7A" w:rsidP="00AE6DAF">
      <w:pPr>
        <w:pStyle w:val="BodyText"/>
        <w:spacing w:before="1"/>
        <w:ind w:left="1727" w:right="110" w:hanging="1440"/>
      </w:pPr>
    </w:p>
    <w:p w14:paraId="03F5D0D4" w14:textId="1A32A8DE" w:rsidR="00B83446" w:rsidRPr="00AE6DAF" w:rsidRDefault="00000000" w:rsidP="00AE6DAF">
      <w:pPr>
        <w:pStyle w:val="ListParagraph"/>
        <w:numPr>
          <w:ilvl w:val="0"/>
          <w:numId w:val="2"/>
        </w:numPr>
        <w:tabs>
          <w:tab w:val="left" w:pos="2088"/>
        </w:tabs>
        <w:spacing w:line="240" w:lineRule="auto"/>
        <w:ind w:right="110"/>
        <w:rPr>
          <w:sz w:val="24"/>
        </w:rPr>
      </w:pPr>
      <w:r w:rsidRPr="00AE6DAF">
        <w:rPr>
          <w:sz w:val="24"/>
        </w:rPr>
        <w:t xml:space="preserve">The chairperson </w:t>
      </w:r>
      <w:r w:rsidR="00A74D7A" w:rsidRPr="00AE6DAF">
        <w:rPr>
          <w:sz w:val="24"/>
        </w:rPr>
        <w:t xml:space="preserve">and co-chairperson </w:t>
      </w:r>
      <w:r w:rsidRPr="00AE6DAF">
        <w:rPr>
          <w:sz w:val="24"/>
        </w:rPr>
        <w:t xml:space="preserve">of each standing committee shall be </w:t>
      </w:r>
      <w:r w:rsidR="00A74D7A" w:rsidRPr="00AE6DAF">
        <w:rPr>
          <w:sz w:val="24"/>
        </w:rPr>
        <w:t>chosen by the members of the committee.</w:t>
      </w:r>
      <w:r w:rsidR="00EA5E1F" w:rsidRPr="00AE6DAF">
        <w:rPr>
          <w:sz w:val="24"/>
        </w:rPr>
        <w:t xml:space="preserve">  Chair terms are 3 years, chairs can serve multiple terms</w:t>
      </w:r>
      <w:r w:rsidR="006A1B80" w:rsidRPr="00AE6DAF">
        <w:rPr>
          <w:sz w:val="24"/>
        </w:rPr>
        <w:t>, subject to the internal bylaws of the committee.</w:t>
      </w:r>
    </w:p>
    <w:p w14:paraId="3654F6CE" w14:textId="77777777" w:rsidR="00A74D7A" w:rsidRPr="00AE6DAF" w:rsidRDefault="00A74D7A" w:rsidP="00AE6DAF">
      <w:pPr>
        <w:pStyle w:val="ListParagraph"/>
        <w:tabs>
          <w:tab w:val="left" w:pos="2088"/>
        </w:tabs>
        <w:spacing w:line="240" w:lineRule="auto"/>
        <w:ind w:left="2087" w:right="110" w:firstLine="0"/>
        <w:rPr>
          <w:sz w:val="24"/>
        </w:rPr>
      </w:pPr>
    </w:p>
    <w:p w14:paraId="0858F88A" w14:textId="505F24AD" w:rsidR="00B83446" w:rsidRPr="003B5202" w:rsidRDefault="00000000" w:rsidP="00AE6DAF">
      <w:pPr>
        <w:pStyle w:val="ListParagraph"/>
        <w:numPr>
          <w:ilvl w:val="0"/>
          <w:numId w:val="2"/>
        </w:numPr>
        <w:tabs>
          <w:tab w:val="left" w:pos="2088"/>
        </w:tabs>
        <w:spacing w:before="5" w:line="237" w:lineRule="auto"/>
        <w:ind w:right="110"/>
        <w:rPr>
          <w:sz w:val="24"/>
        </w:rPr>
      </w:pPr>
      <w:r w:rsidRPr="003B5202">
        <w:rPr>
          <w:sz w:val="24"/>
        </w:rPr>
        <w:t xml:space="preserve">Meetings of all committees shall be conducted according to </w:t>
      </w:r>
      <w:r w:rsidRPr="003B5202">
        <w:rPr>
          <w:i/>
          <w:sz w:val="24"/>
        </w:rPr>
        <w:t>Robert’s Rules of Order, Revised</w:t>
      </w:r>
      <w:r w:rsidRPr="003B5202">
        <w:rPr>
          <w:sz w:val="24"/>
        </w:rPr>
        <w:t>.</w:t>
      </w:r>
    </w:p>
    <w:p w14:paraId="6D0EF057" w14:textId="77777777" w:rsidR="00A74D7A" w:rsidRPr="003B5202" w:rsidRDefault="00A74D7A" w:rsidP="00AE6DAF">
      <w:pPr>
        <w:tabs>
          <w:tab w:val="left" w:pos="2088"/>
        </w:tabs>
        <w:spacing w:before="5" w:line="237" w:lineRule="auto"/>
        <w:ind w:right="110"/>
        <w:rPr>
          <w:sz w:val="24"/>
        </w:rPr>
      </w:pPr>
    </w:p>
    <w:p w14:paraId="58436DFC" w14:textId="18103792" w:rsidR="00B83446" w:rsidRPr="003B5202" w:rsidRDefault="00000000" w:rsidP="00AE6DAF">
      <w:pPr>
        <w:pStyle w:val="ListParagraph"/>
        <w:numPr>
          <w:ilvl w:val="0"/>
          <w:numId w:val="2"/>
        </w:numPr>
        <w:tabs>
          <w:tab w:val="left" w:pos="2088"/>
        </w:tabs>
        <w:spacing w:before="3" w:line="240" w:lineRule="auto"/>
        <w:ind w:right="110"/>
        <w:rPr>
          <w:sz w:val="24"/>
        </w:rPr>
      </w:pPr>
      <w:r w:rsidRPr="003B5202">
        <w:rPr>
          <w:sz w:val="24"/>
        </w:rPr>
        <w:t>The chairpersons of all committees shall submit all recommendations, conclusions,</w:t>
      </w:r>
      <w:r w:rsidRPr="003B5202">
        <w:rPr>
          <w:spacing w:val="-11"/>
          <w:sz w:val="24"/>
        </w:rPr>
        <w:t xml:space="preserve"> </w:t>
      </w:r>
      <w:r w:rsidRPr="003B5202">
        <w:rPr>
          <w:sz w:val="24"/>
        </w:rPr>
        <w:t>reports,</w:t>
      </w:r>
      <w:r w:rsidRPr="003B5202">
        <w:rPr>
          <w:spacing w:val="-11"/>
          <w:sz w:val="24"/>
        </w:rPr>
        <w:t xml:space="preserve"> </w:t>
      </w:r>
      <w:r w:rsidRPr="003B5202">
        <w:rPr>
          <w:sz w:val="24"/>
        </w:rPr>
        <w:t>actions</w:t>
      </w:r>
      <w:r w:rsidRPr="003B5202">
        <w:rPr>
          <w:spacing w:val="-11"/>
          <w:sz w:val="24"/>
        </w:rPr>
        <w:t xml:space="preserve"> </w:t>
      </w:r>
      <w:r w:rsidRPr="003B5202">
        <w:rPr>
          <w:sz w:val="24"/>
        </w:rPr>
        <w:t>or</w:t>
      </w:r>
      <w:r w:rsidRPr="003B5202">
        <w:rPr>
          <w:spacing w:val="-11"/>
          <w:sz w:val="24"/>
        </w:rPr>
        <w:t xml:space="preserve"> </w:t>
      </w:r>
      <w:r w:rsidRPr="003B5202">
        <w:rPr>
          <w:sz w:val="24"/>
        </w:rPr>
        <w:t>other</w:t>
      </w:r>
      <w:r w:rsidRPr="003B5202">
        <w:rPr>
          <w:spacing w:val="-11"/>
          <w:sz w:val="24"/>
        </w:rPr>
        <w:t xml:space="preserve"> </w:t>
      </w:r>
      <w:r w:rsidRPr="003B5202">
        <w:rPr>
          <w:sz w:val="24"/>
        </w:rPr>
        <w:t>decisions</w:t>
      </w:r>
      <w:r w:rsidRPr="003B5202">
        <w:rPr>
          <w:spacing w:val="-11"/>
          <w:sz w:val="24"/>
        </w:rPr>
        <w:t xml:space="preserve"> </w:t>
      </w:r>
      <w:r w:rsidRPr="003B5202">
        <w:rPr>
          <w:sz w:val="24"/>
        </w:rPr>
        <w:t>to</w:t>
      </w:r>
      <w:r w:rsidRPr="003B5202">
        <w:rPr>
          <w:spacing w:val="-11"/>
          <w:sz w:val="24"/>
        </w:rPr>
        <w:t xml:space="preserve"> </w:t>
      </w:r>
      <w:r w:rsidRPr="003B5202">
        <w:rPr>
          <w:sz w:val="24"/>
        </w:rPr>
        <w:t>the</w:t>
      </w:r>
      <w:r w:rsidRPr="003B5202">
        <w:rPr>
          <w:spacing w:val="-11"/>
          <w:sz w:val="24"/>
        </w:rPr>
        <w:t xml:space="preserve"> </w:t>
      </w:r>
      <w:r w:rsidRPr="003B5202">
        <w:rPr>
          <w:sz w:val="24"/>
        </w:rPr>
        <w:t>Faculty</w:t>
      </w:r>
      <w:r w:rsidRPr="003B5202">
        <w:rPr>
          <w:spacing w:val="-11"/>
          <w:sz w:val="24"/>
        </w:rPr>
        <w:t xml:space="preserve"> </w:t>
      </w:r>
      <w:r w:rsidRPr="003B5202">
        <w:rPr>
          <w:sz w:val="24"/>
        </w:rPr>
        <w:t>Senate</w:t>
      </w:r>
      <w:r w:rsidRPr="003B5202">
        <w:rPr>
          <w:spacing w:val="-11"/>
          <w:sz w:val="24"/>
        </w:rPr>
        <w:t xml:space="preserve"> </w:t>
      </w:r>
      <w:r w:rsidRPr="003B5202">
        <w:rPr>
          <w:sz w:val="24"/>
        </w:rPr>
        <w:t>for approval</w:t>
      </w:r>
      <w:r w:rsidRPr="003B5202">
        <w:rPr>
          <w:spacing w:val="-7"/>
          <w:sz w:val="24"/>
        </w:rPr>
        <w:t xml:space="preserve"> </w:t>
      </w:r>
      <w:r w:rsidRPr="003B5202">
        <w:rPr>
          <w:sz w:val="24"/>
        </w:rPr>
        <w:t>or</w:t>
      </w:r>
      <w:r w:rsidRPr="003B5202">
        <w:rPr>
          <w:spacing w:val="-7"/>
          <w:sz w:val="24"/>
        </w:rPr>
        <w:t xml:space="preserve"> </w:t>
      </w:r>
      <w:r w:rsidRPr="003B5202">
        <w:rPr>
          <w:sz w:val="24"/>
        </w:rPr>
        <w:t>rejection,</w:t>
      </w:r>
      <w:r w:rsidRPr="003B5202">
        <w:rPr>
          <w:spacing w:val="-7"/>
          <w:sz w:val="24"/>
        </w:rPr>
        <w:t xml:space="preserve"> </w:t>
      </w:r>
      <w:r w:rsidRPr="003B5202">
        <w:rPr>
          <w:sz w:val="24"/>
        </w:rPr>
        <w:t>with</w:t>
      </w:r>
      <w:r w:rsidRPr="003B5202">
        <w:rPr>
          <w:spacing w:val="-7"/>
          <w:sz w:val="24"/>
        </w:rPr>
        <w:t xml:space="preserve"> </w:t>
      </w:r>
      <w:r w:rsidRPr="003B5202">
        <w:rPr>
          <w:sz w:val="24"/>
        </w:rPr>
        <w:t>the</w:t>
      </w:r>
      <w:r w:rsidRPr="003B5202">
        <w:rPr>
          <w:spacing w:val="-7"/>
          <w:sz w:val="24"/>
        </w:rPr>
        <w:t xml:space="preserve"> </w:t>
      </w:r>
      <w:r w:rsidRPr="003B5202">
        <w:rPr>
          <w:sz w:val="24"/>
        </w:rPr>
        <w:t>exception</w:t>
      </w:r>
      <w:r w:rsidRPr="003B5202">
        <w:rPr>
          <w:spacing w:val="-7"/>
          <w:sz w:val="24"/>
        </w:rPr>
        <w:t xml:space="preserve"> </w:t>
      </w:r>
      <w:r w:rsidRPr="003B5202">
        <w:rPr>
          <w:sz w:val="24"/>
        </w:rPr>
        <w:t>of</w:t>
      </w:r>
      <w:r w:rsidRPr="003B5202">
        <w:rPr>
          <w:spacing w:val="-7"/>
          <w:sz w:val="24"/>
        </w:rPr>
        <w:t xml:space="preserve"> </w:t>
      </w:r>
      <w:r w:rsidRPr="003B5202">
        <w:rPr>
          <w:sz w:val="24"/>
        </w:rPr>
        <w:t>decisions</w:t>
      </w:r>
      <w:r w:rsidRPr="003B5202">
        <w:rPr>
          <w:spacing w:val="-7"/>
          <w:sz w:val="24"/>
        </w:rPr>
        <w:t xml:space="preserve"> </w:t>
      </w:r>
      <w:r w:rsidRPr="003B5202">
        <w:rPr>
          <w:sz w:val="24"/>
        </w:rPr>
        <w:t>on</w:t>
      </w:r>
      <w:r w:rsidRPr="003B5202">
        <w:rPr>
          <w:spacing w:val="-7"/>
          <w:sz w:val="24"/>
        </w:rPr>
        <w:t xml:space="preserve"> </w:t>
      </w:r>
      <w:r w:rsidRPr="003B5202">
        <w:rPr>
          <w:sz w:val="24"/>
        </w:rPr>
        <w:t>promotion</w:t>
      </w:r>
      <w:r w:rsidRPr="003B5202">
        <w:rPr>
          <w:spacing w:val="-7"/>
          <w:sz w:val="24"/>
        </w:rPr>
        <w:t xml:space="preserve"> </w:t>
      </w:r>
      <w:r w:rsidRPr="003B5202">
        <w:rPr>
          <w:sz w:val="24"/>
        </w:rPr>
        <w:t>and tenure. Committee actions not approved must be returned to the originating committee.</w:t>
      </w:r>
    </w:p>
    <w:p w14:paraId="413094AF" w14:textId="77777777" w:rsidR="00A74D7A" w:rsidRPr="003B5202" w:rsidRDefault="00A74D7A" w:rsidP="00AE6DAF">
      <w:pPr>
        <w:tabs>
          <w:tab w:val="left" w:pos="2088"/>
        </w:tabs>
        <w:spacing w:before="3"/>
        <w:ind w:right="110"/>
        <w:rPr>
          <w:sz w:val="24"/>
        </w:rPr>
      </w:pPr>
    </w:p>
    <w:p w14:paraId="2DDF3F68" w14:textId="7517B843" w:rsidR="00B83446" w:rsidRPr="003B5202" w:rsidRDefault="00000000" w:rsidP="00AE6DAF">
      <w:pPr>
        <w:pStyle w:val="ListParagraph"/>
        <w:numPr>
          <w:ilvl w:val="0"/>
          <w:numId w:val="2"/>
        </w:numPr>
        <w:tabs>
          <w:tab w:val="left" w:pos="2088"/>
        </w:tabs>
        <w:spacing w:line="240" w:lineRule="auto"/>
        <w:ind w:right="111"/>
        <w:rPr>
          <w:sz w:val="24"/>
        </w:rPr>
      </w:pPr>
      <w:r w:rsidRPr="003B5202">
        <w:rPr>
          <w:sz w:val="24"/>
        </w:rPr>
        <w:t>Faculty-approved</w:t>
      </w:r>
      <w:r w:rsidRPr="003B5202">
        <w:rPr>
          <w:spacing w:val="-15"/>
          <w:sz w:val="24"/>
        </w:rPr>
        <w:t xml:space="preserve"> </w:t>
      </w:r>
      <w:r w:rsidRPr="003B5202">
        <w:rPr>
          <w:sz w:val="24"/>
        </w:rPr>
        <w:t>committee</w:t>
      </w:r>
      <w:r w:rsidRPr="003B5202">
        <w:rPr>
          <w:spacing w:val="-15"/>
          <w:sz w:val="24"/>
        </w:rPr>
        <w:t xml:space="preserve"> </w:t>
      </w:r>
      <w:r w:rsidRPr="003B5202">
        <w:rPr>
          <w:sz w:val="24"/>
        </w:rPr>
        <w:t>actions</w:t>
      </w:r>
      <w:r w:rsidRPr="003B5202">
        <w:rPr>
          <w:spacing w:val="-15"/>
          <w:sz w:val="24"/>
        </w:rPr>
        <w:t xml:space="preserve"> </w:t>
      </w:r>
      <w:r w:rsidRPr="003B5202">
        <w:rPr>
          <w:sz w:val="24"/>
        </w:rPr>
        <w:t>are</w:t>
      </w:r>
      <w:r w:rsidRPr="003B5202">
        <w:rPr>
          <w:spacing w:val="-15"/>
          <w:sz w:val="24"/>
        </w:rPr>
        <w:t xml:space="preserve"> </w:t>
      </w:r>
      <w:r w:rsidRPr="003B5202">
        <w:rPr>
          <w:sz w:val="24"/>
        </w:rPr>
        <w:t>received</w:t>
      </w:r>
      <w:r w:rsidRPr="003B5202">
        <w:rPr>
          <w:spacing w:val="-15"/>
          <w:sz w:val="24"/>
        </w:rPr>
        <w:t xml:space="preserve"> </w:t>
      </w:r>
      <w:r w:rsidRPr="003B5202">
        <w:rPr>
          <w:sz w:val="24"/>
        </w:rPr>
        <w:t>by</w:t>
      </w:r>
      <w:r w:rsidRPr="003B5202">
        <w:rPr>
          <w:spacing w:val="-15"/>
          <w:sz w:val="24"/>
        </w:rPr>
        <w:t xml:space="preserve"> </w:t>
      </w:r>
      <w:r w:rsidRPr="003B5202">
        <w:rPr>
          <w:sz w:val="24"/>
        </w:rPr>
        <w:t>the</w:t>
      </w:r>
      <w:r w:rsidRPr="003B5202">
        <w:rPr>
          <w:spacing w:val="-15"/>
          <w:sz w:val="24"/>
        </w:rPr>
        <w:t xml:space="preserve"> </w:t>
      </w:r>
      <w:r w:rsidRPr="003B5202">
        <w:rPr>
          <w:sz w:val="24"/>
        </w:rPr>
        <w:t>President</w:t>
      </w:r>
      <w:r w:rsidRPr="003B5202">
        <w:rPr>
          <w:spacing w:val="-15"/>
          <w:sz w:val="24"/>
        </w:rPr>
        <w:t xml:space="preserve"> </w:t>
      </w:r>
      <w:r w:rsidRPr="003B5202">
        <w:rPr>
          <w:sz w:val="24"/>
        </w:rPr>
        <w:t>of</w:t>
      </w:r>
      <w:r w:rsidRPr="003B5202">
        <w:rPr>
          <w:spacing w:val="-15"/>
          <w:sz w:val="24"/>
        </w:rPr>
        <w:t xml:space="preserve"> </w:t>
      </w:r>
      <w:r w:rsidRPr="003B5202">
        <w:rPr>
          <w:sz w:val="24"/>
        </w:rPr>
        <w:t>the Faculty</w:t>
      </w:r>
      <w:r w:rsidRPr="003B5202">
        <w:rPr>
          <w:spacing w:val="-14"/>
          <w:sz w:val="24"/>
        </w:rPr>
        <w:t xml:space="preserve"> </w:t>
      </w:r>
      <w:r w:rsidRPr="003B5202">
        <w:rPr>
          <w:sz w:val="24"/>
        </w:rPr>
        <w:t>Senate</w:t>
      </w:r>
      <w:r w:rsidRPr="003B5202">
        <w:rPr>
          <w:spacing w:val="-14"/>
          <w:sz w:val="24"/>
        </w:rPr>
        <w:t xml:space="preserve"> </w:t>
      </w:r>
      <w:r w:rsidRPr="003B5202">
        <w:rPr>
          <w:sz w:val="24"/>
        </w:rPr>
        <w:t>and</w:t>
      </w:r>
      <w:r w:rsidRPr="003B5202">
        <w:rPr>
          <w:spacing w:val="-14"/>
          <w:sz w:val="24"/>
        </w:rPr>
        <w:t xml:space="preserve"> </w:t>
      </w:r>
      <w:r w:rsidRPr="003B5202">
        <w:rPr>
          <w:sz w:val="24"/>
        </w:rPr>
        <w:t>forwarded</w:t>
      </w:r>
      <w:r w:rsidRPr="003B5202">
        <w:rPr>
          <w:spacing w:val="-14"/>
          <w:sz w:val="24"/>
        </w:rPr>
        <w:t xml:space="preserve"> </w:t>
      </w:r>
      <w:r w:rsidRPr="003B5202">
        <w:rPr>
          <w:sz w:val="24"/>
        </w:rPr>
        <w:t>to</w:t>
      </w:r>
      <w:r w:rsidRPr="003B5202">
        <w:rPr>
          <w:spacing w:val="-14"/>
          <w:sz w:val="24"/>
        </w:rPr>
        <w:t xml:space="preserve"> </w:t>
      </w:r>
      <w:r w:rsidRPr="003B5202">
        <w:rPr>
          <w:sz w:val="24"/>
        </w:rPr>
        <w:t>the</w:t>
      </w:r>
      <w:r w:rsidRPr="003B5202">
        <w:rPr>
          <w:spacing w:val="-14"/>
          <w:sz w:val="24"/>
        </w:rPr>
        <w:t xml:space="preserve"> </w:t>
      </w:r>
      <w:r w:rsidRPr="003B5202">
        <w:rPr>
          <w:sz w:val="24"/>
        </w:rPr>
        <w:t>appropriate</w:t>
      </w:r>
      <w:r w:rsidRPr="003B5202">
        <w:rPr>
          <w:spacing w:val="-14"/>
          <w:sz w:val="24"/>
        </w:rPr>
        <w:t xml:space="preserve"> </w:t>
      </w:r>
      <w:r w:rsidRPr="003B5202">
        <w:rPr>
          <w:sz w:val="24"/>
        </w:rPr>
        <w:t>administrative</w:t>
      </w:r>
      <w:r w:rsidRPr="003B5202">
        <w:rPr>
          <w:spacing w:val="-14"/>
          <w:sz w:val="24"/>
        </w:rPr>
        <w:t xml:space="preserve"> </w:t>
      </w:r>
      <w:r w:rsidR="00A74D7A" w:rsidRPr="003B5202">
        <w:rPr>
          <w:sz w:val="24"/>
        </w:rPr>
        <w:t>office</w:t>
      </w:r>
      <w:r w:rsidR="00A74D7A" w:rsidRPr="003B5202">
        <w:rPr>
          <w:spacing w:val="-14"/>
          <w:sz w:val="24"/>
        </w:rPr>
        <w:t xml:space="preserve"> </w:t>
      </w:r>
      <w:r w:rsidRPr="003B5202">
        <w:rPr>
          <w:sz w:val="24"/>
        </w:rPr>
        <w:t>for necessary action.</w:t>
      </w:r>
    </w:p>
    <w:p w14:paraId="2308CEC0" w14:textId="77777777" w:rsidR="005A1746" w:rsidRPr="003B5202" w:rsidRDefault="005A1746" w:rsidP="00AE6DAF">
      <w:pPr>
        <w:pStyle w:val="BodyText"/>
        <w:ind w:left="214"/>
      </w:pPr>
    </w:p>
    <w:p w14:paraId="68904A14" w14:textId="26C0D0B6" w:rsidR="00B83446" w:rsidRPr="003B5202" w:rsidRDefault="00000000" w:rsidP="00AE6DAF">
      <w:pPr>
        <w:pStyle w:val="BodyText"/>
        <w:ind w:left="214"/>
      </w:pPr>
      <w:r w:rsidRPr="003B5202">
        <w:t>Section</w:t>
      </w:r>
      <w:r w:rsidRPr="003B5202">
        <w:rPr>
          <w:spacing w:val="-1"/>
        </w:rPr>
        <w:t xml:space="preserve"> </w:t>
      </w:r>
      <w:r w:rsidRPr="003B5202">
        <w:t>2.</w:t>
      </w:r>
      <w:r w:rsidR="00A74D7A" w:rsidRPr="003B5202">
        <w:rPr>
          <w:spacing w:val="69"/>
          <w:w w:val="150"/>
        </w:rPr>
        <w:tab/>
      </w:r>
      <w:r w:rsidRPr="003B5202">
        <w:t xml:space="preserve">Duties of </w:t>
      </w:r>
      <w:r w:rsidRPr="003B5202">
        <w:rPr>
          <w:spacing w:val="-2"/>
        </w:rPr>
        <w:t>Committees.</w:t>
      </w:r>
    </w:p>
    <w:p w14:paraId="5BA6D3BC" w14:textId="64A2FB45" w:rsidR="00A74D7A" w:rsidRPr="003B5202" w:rsidRDefault="00000000" w:rsidP="00AE6DAF">
      <w:pPr>
        <w:pStyle w:val="ListParagraph"/>
        <w:numPr>
          <w:ilvl w:val="1"/>
          <w:numId w:val="2"/>
        </w:numPr>
        <w:tabs>
          <w:tab w:val="left" w:pos="2178"/>
        </w:tabs>
        <w:spacing w:before="173" w:line="240" w:lineRule="auto"/>
        <w:ind w:right="111"/>
        <w:rPr>
          <w:sz w:val="24"/>
        </w:rPr>
      </w:pPr>
      <w:r w:rsidRPr="003B5202">
        <w:rPr>
          <w:sz w:val="24"/>
        </w:rPr>
        <w:t>Academic</w:t>
      </w:r>
      <w:r w:rsidRPr="003B5202">
        <w:rPr>
          <w:spacing w:val="-15"/>
          <w:sz w:val="24"/>
        </w:rPr>
        <w:t xml:space="preserve"> </w:t>
      </w:r>
      <w:r w:rsidRPr="003B5202">
        <w:rPr>
          <w:sz w:val="24"/>
        </w:rPr>
        <w:t>Freedom,</w:t>
      </w:r>
      <w:r w:rsidRPr="003B5202">
        <w:rPr>
          <w:spacing w:val="-15"/>
          <w:sz w:val="24"/>
        </w:rPr>
        <w:t xml:space="preserve"> </w:t>
      </w:r>
      <w:r w:rsidRPr="003B5202">
        <w:rPr>
          <w:sz w:val="24"/>
        </w:rPr>
        <w:t>Promotion</w:t>
      </w:r>
      <w:r w:rsidRPr="003B5202">
        <w:rPr>
          <w:spacing w:val="-15"/>
          <w:sz w:val="24"/>
        </w:rPr>
        <w:t xml:space="preserve"> </w:t>
      </w:r>
      <w:r w:rsidRPr="003B5202">
        <w:rPr>
          <w:sz w:val="24"/>
        </w:rPr>
        <w:t>and</w:t>
      </w:r>
      <w:r w:rsidRPr="003B5202">
        <w:rPr>
          <w:spacing w:val="-15"/>
          <w:sz w:val="24"/>
        </w:rPr>
        <w:t xml:space="preserve"> </w:t>
      </w:r>
      <w:r w:rsidRPr="003B5202">
        <w:rPr>
          <w:sz w:val="24"/>
        </w:rPr>
        <w:t>Tenure:</w:t>
      </w:r>
      <w:r w:rsidRPr="003B5202">
        <w:rPr>
          <w:spacing w:val="-15"/>
          <w:sz w:val="24"/>
        </w:rPr>
        <w:t xml:space="preserve"> </w:t>
      </w:r>
      <w:r w:rsidRPr="003B5202">
        <w:rPr>
          <w:sz w:val="24"/>
        </w:rPr>
        <w:t>responsibilities</w:t>
      </w:r>
      <w:r w:rsidRPr="003B5202">
        <w:rPr>
          <w:spacing w:val="-15"/>
          <w:sz w:val="24"/>
        </w:rPr>
        <w:t xml:space="preserve"> </w:t>
      </w:r>
      <w:r w:rsidRPr="003B5202">
        <w:rPr>
          <w:sz w:val="24"/>
        </w:rPr>
        <w:t>include</w:t>
      </w:r>
      <w:r w:rsidRPr="003B5202">
        <w:rPr>
          <w:spacing w:val="-15"/>
          <w:sz w:val="24"/>
        </w:rPr>
        <w:t xml:space="preserve"> </w:t>
      </w:r>
      <w:r w:rsidRPr="003B5202">
        <w:rPr>
          <w:sz w:val="24"/>
        </w:rPr>
        <w:t>all issues related to academic freedom and</w:t>
      </w:r>
      <w:r w:rsidRPr="003B5202">
        <w:rPr>
          <w:spacing w:val="40"/>
          <w:sz w:val="24"/>
        </w:rPr>
        <w:t xml:space="preserve"> </w:t>
      </w:r>
      <w:r w:rsidRPr="003B5202">
        <w:rPr>
          <w:sz w:val="24"/>
        </w:rPr>
        <w:t>tenure. Specifically, it shall evaluate</w:t>
      </w:r>
      <w:r w:rsidRPr="003B5202">
        <w:rPr>
          <w:spacing w:val="-12"/>
          <w:sz w:val="24"/>
        </w:rPr>
        <w:t xml:space="preserve"> </w:t>
      </w:r>
      <w:r w:rsidRPr="003B5202">
        <w:rPr>
          <w:sz w:val="24"/>
        </w:rPr>
        <w:t>the</w:t>
      </w:r>
      <w:r w:rsidRPr="003B5202">
        <w:rPr>
          <w:spacing w:val="-12"/>
          <w:sz w:val="24"/>
        </w:rPr>
        <w:t xml:space="preserve"> </w:t>
      </w:r>
      <w:r w:rsidRPr="003B5202">
        <w:rPr>
          <w:sz w:val="24"/>
        </w:rPr>
        <w:t>credentials</w:t>
      </w:r>
      <w:r w:rsidRPr="003B5202">
        <w:rPr>
          <w:spacing w:val="-12"/>
          <w:sz w:val="24"/>
        </w:rPr>
        <w:t xml:space="preserve"> </w:t>
      </w:r>
      <w:r w:rsidRPr="003B5202">
        <w:rPr>
          <w:sz w:val="24"/>
        </w:rPr>
        <w:t>of</w:t>
      </w:r>
      <w:r w:rsidRPr="003B5202">
        <w:rPr>
          <w:spacing w:val="-12"/>
          <w:sz w:val="24"/>
        </w:rPr>
        <w:t xml:space="preserve"> </w:t>
      </w:r>
      <w:r w:rsidRPr="003B5202">
        <w:rPr>
          <w:sz w:val="24"/>
        </w:rPr>
        <w:t>and</w:t>
      </w:r>
      <w:r w:rsidRPr="003B5202">
        <w:rPr>
          <w:spacing w:val="-12"/>
          <w:sz w:val="24"/>
        </w:rPr>
        <w:t xml:space="preserve"> </w:t>
      </w:r>
      <w:r w:rsidRPr="003B5202">
        <w:rPr>
          <w:sz w:val="24"/>
        </w:rPr>
        <w:t>make</w:t>
      </w:r>
      <w:r w:rsidRPr="003B5202">
        <w:rPr>
          <w:spacing w:val="-12"/>
          <w:sz w:val="24"/>
        </w:rPr>
        <w:t xml:space="preserve"> </w:t>
      </w:r>
      <w:r w:rsidRPr="003B5202">
        <w:rPr>
          <w:sz w:val="24"/>
        </w:rPr>
        <w:t>recommendations</w:t>
      </w:r>
      <w:r w:rsidRPr="003B5202">
        <w:rPr>
          <w:spacing w:val="-12"/>
          <w:sz w:val="24"/>
        </w:rPr>
        <w:t xml:space="preserve"> </w:t>
      </w:r>
      <w:r w:rsidRPr="003B5202">
        <w:rPr>
          <w:sz w:val="24"/>
        </w:rPr>
        <w:t>to</w:t>
      </w:r>
      <w:r w:rsidRPr="003B5202">
        <w:rPr>
          <w:spacing w:val="-12"/>
          <w:sz w:val="24"/>
        </w:rPr>
        <w:t xml:space="preserve"> </w:t>
      </w:r>
      <w:r w:rsidRPr="003B5202">
        <w:rPr>
          <w:sz w:val="24"/>
        </w:rPr>
        <w:t>the</w:t>
      </w:r>
      <w:r w:rsidRPr="003B5202">
        <w:rPr>
          <w:spacing w:val="-12"/>
          <w:sz w:val="24"/>
        </w:rPr>
        <w:t xml:space="preserve"> </w:t>
      </w:r>
      <w:r w:rsidR="00C31638" w:rsidRPr="003B5202">
        <w:rPr>
          <w:sz w:val="24"/>
        </w:rPr>
        <w:t xml:space="preserve">Provost </w:t>
      </w:r>
      <w:r w:rsidRPr="003B5202">
        <w:rPr>
          <w:sz w:val="24"/>
        </w:rPr>
        <w:t>of</w:t>
      </w:r>
      <w:r w:rsidRPr="003B5202">
        <w:rPr>
          <w:spacing w:val="-15"/>
          <w:sz w:val="24"/>
        </w:rPr>
        <w:t xml:space="preserve"> </w:t>
      </w:r>
      <w:r w:rsidRPr="003B5202">
        <w:rPr>
          <w:sz w:val="24"/>
        </w:rPr>
        <w:t>Northern</w:t>
      </w:r>
      <w:r w:rsidRPr="003B5202">
        <w:rPr>
          <w:spacing w:val="-15"/>
          <w:sz w:val="24"/>
        </w:rPr>
        <w:t xml:space="preserve"> </w:t>
      </w:r>
      <w:r w:rsidRPr="003B5202">
        <w:rPr>
          <w:sz w:val="24"/>
        </w:rPr>
        <w:t>New</w:t>
      </w:r>
      <w:r w:rsidRPr="003B5202">
        <w:rPr>
          <w:spacing w:val="-15"/>
          <w:sz w:val="24"/>
        </w:rPr>
        <w:t xml:space="preserve"> </w:t>
      </w:r>
      <w:r w:rsidRPr="003B5202">
        <w:rPr>
          <w:sz w:val="24"/>
        </w:rPr>
        <w:t>Mexico</w:t>
      </w:r>
      <w:r w:rsidRPr="003B5202">
        <w:rPr>
          <w:spacing w:val="-15"/>
          <w:sz w:val="24"/>
        </w:rPr>
        <w:t xml:space="preserve"> </w:t>
      </w:r>
      <w:r w:rsidRPr="003B5202">
        <w:rPr>
          <w:sz w:val="24"/>
        </w:rPr>
        <w:t>College</w:t>
      </w:r>
      <w:r w:rsidRPr="003B5202">
        <w:rPr>
          <w:spacing w:val="-15"/>
          <w:sz w:val="24"/>
        </w:rPr>
        <w:t xml:space="preserve"> </w:t>
      </w:r>
      <w:r w:rsidRPr="003B5202">
        <w:rPr>
          <w:sz w:val="24"/>
        </w:rPr>
        <w:t>on</w:t>
      </w:r>
      <w:r w:rsidRPr="003B5202">
        <w:rPr>
          <w:spacing w:val="-15"/>
          <w:sz w:val="24"/>
        </w:rPr>
        <w:t xml:space="preserve"> </w:t>
      </w:r>
      <w:r w:rsidRPr="003B5202">
        <w:rPr>
          <w:sz w:val="24"/>
        </w:rPr>
        <w:t>Faculty</w:t>
      </w:r>
      <w:r w:rsidRPr="003B5202">
        <w:rPr>
          <w:spacing w:val="-15"/>
          <w:sz w:val="24"/>
        </w:rPr>
        <w:t xml:space="preserve"> </w:t>
      </w:r>
      <w:r w:rsidRPr="003B5202">
        <w:rPr>
          <w:sz w:val="24"/>
        </w:rPr>
        <w:t>members</w:t>
      </w:r>
      <w:r w:rsidRPr="003B5202">
        <w:rPr>
          <w:spacing w:val="-15"/>
          <w:sz w:val="24"/>
        </w:rPr>
        <w:t xml:space="preserve"> </w:t>
      </w:r>
      <w:r w:rsidRPr="003B5202">
        <w:rPr>
          <w:sz w:val="24"/>
        </w:rPr>
        <w:t>who</w:t>
      </w:r>
      <w:r w:rsidRPr="003B5202">
        <w:rPr>
          <w:spacing w:val="-15"/>
          <w:sz w:val="24"/>
        </w:rPr>
        <w:t xml:space="preserve"> </w:t>
      </w:r>
      <w:r w:rsidRPr="003B5202">
        <w:rPr>
          <w:sz w:val="24"/>
        </w:rPr>
        <w:t>are</w:t>
      </w:r>
      <w:r w:rsidRPr="003B5202">
        <w:rPr>
          <w:spacing w:val="-15"/>
          <w:sz w:val="24"/>
        </w:rPr>
        <w:t xml:space="preserve"> </w:t>
      </w:r>
      <w:r w:rsidRPr="003B5202">
        <w:rPr>
          <w:sz w:val="24"/>
        </w:rPr>
        <w:t>eligible for tenure or promotion in academic rank.</w:t>
      </w:r>
    </w:p>
    <w:p w14:paraId="7C891236" w14:textId="77777777" w:rsidR="00A74D7A" w:rsidRPr="003B5202" w:rsidRDefault="00A74D7A" w:rsidP="00AE6DAF">
      <w:pPr>
        <w:tabs>
          <w:tab w:val="left" w:pos="2178"/>
        </w:tabs>
        <w:ind w:left="1817" w:right="111"/>
        <w:rPr>
          <w:sz w:val="24"/>
        </w:rPr>
      </w:pPr>
    </w:p>
    <w:p w14:paraId="369C5998" w14:textId="5F4B3E61" w:rsidR="00B83446" w:rsidRPr="003B5202" w:rsidRDefault="00000000" w:rsidP="00AE6DAF">
      <w:pPr>
        <w:pStyle w:val="ListParagraph"/>
        <w:numPr>
          <w:ilvl w:val="1"/>
          <w:numId w:val="2"/>
        </w:numPr>
        <w:tabs>
          <w:tab w:val="left" w:pos="2178"/>
        </w:tabs>
        <w:spacing w:line="240" w:lineRule="auto"/>
        <w:ind w:right="110"/>
        <w:rPr>
          <w:sz w:val="24"/>
        </w:rPr>
      </w:pPr>
      <w:r w:rsidRPr="003B5202">
        <w:rPr>
          <w:sz w:val="24"/>
        </w:rPr>
        <w:t>Undergraduate</w:t>
      </w:r>
      <w:r w:rsidRPr="003B5202">
        <w:rPr>
          <w:spacing w:val="-15"/>
          <w:sz w:val="24"/>
        </w:rPr>
        <w:t xml:space="preserve"> </w:t>
      </w:r>
      <w:r w:rsidRPr="003B5202">
        <w:rPr>
          <w:sz w:val="24"/>
        </w:rPr>
        <w:t>Curriculum:</w:t>
      </w:r>
      <w:r w:rsidRPr="003B5202">
        <w:rPr>
          <w:spacing w:val="-15"/>
          <w:sz w:val="24"/>
        </w:rPr>
        <w:t xml:space="preserve"> </w:t>
      </w:r>
      <w:r w:rsidRPr="003B5202">
        <w:rPr>
          <w:sz w:val="24"/>
        </w:rPr>
        <w:t>responsibilities</w:t>
      </w:r>
      <w:r w:rsidRPr="003B5202">
        <w:rPr>
          <w:spacing w:val="-15"/>
          <w:sz w:val="24"/>
        </w:rPr>
        <w:t xml:space="preserve"> </w:t>
      </w:r>
      <w:r w:rsidRPr="003B5202">
        <w:rPr>
          <w:sz w:val="24"/>
        </w:rPr>
        <w:t>include</w:t>
      </w:r>
      <w:r w:rsidRPr="003B5202">
        <w:rPr>
          <w:spacing w:val="-15"/>
          <w:sz w:val="24"/>
        </w:rPr>
        <w:t xml:space="preserve"> </w:t>
      </w:r>
      <w:r w:rsidRPr="003B5202">
        <w:rPr>
          <w:sz w:val="24"/>
        </w:rPr>
        <w:t>all</w:t>
      </w:r>
      <w:r w:rsidRPr="003B5202">
        <w:rPr>
          <w:spacing w:val="-15"/>
          <w:sz w:val="24"/>
        </w:rPr>
        <w:t xml:space="preserve"> </w:t>
      </w:r>
      <w:r w:rsidRPr="003B5202">
        <w:rPr>
          <w:sz w:val="24"/>
        </w:rPr>
        <w:t>issues</w:t>
      </w:r>
      <w:r w:rsidRPr="003B5202">
        <w:rPr>
          <w:spacing w:val="-15"/>
          <w:sz w:val="24"/>
        </w:rPr>
        <w:t xml:space="preserve"> </w:t>
      </w:r>
      <w:r w:rsidRPr="003B5202">
        <w:rPr>
          <w:sz w:val="24"/>
        </w:rPr>
        <w:t>related</w:t>
      </w:r>
      <w:r w:rsidRPr="003B5202">
        <w:rPr>
          <w:spacing w:val="-15"/>
          <w:sz w:val="24"/>
        </w:rPr>
        <w:t xml:space="preserve"> </w:t>
      </w:r>
      <w:r w:rsidRPr="003B5202">
        <w:rPr>
          <w:sz w:val="24"/>
        </w:rPr>
        <w:t>to the</w:t>
      </w:r>
      <w:r w:rsidRPr="003B5202">
        <w:rPr>
          <w:spacing w:val="-3"/>
          <w:sz w:val="24"/>
        </w:rPr>
        <w:t xml:space="preserve"> </w:t>
      </w:r>
      <w:r w:rsidRPr="003B5202">
        <w:rPr>
          <w:sz w:val="24"/>
        </w:rPr>
        <w:t>instructional</w:t>
      </w:r>
      <w:r w:rsidRPr="003B5202">
        <w:rPr>
          <w:spacing w:val="-3"/>
          <w:sz w:val="24"/>
        </w:rPr>
        <w:t xml:space="preserve"> </w:t>
      </w:r>
      <w:r w:rsidRPr="003B5202">
        <w:rPr>
          <w:sz w:val="24"/>
        </w:rPr>
        <w:t>curriculum</w:t>
      </w:r>
      <w:r w:rsidRPr="003B5202">
        <w:rPr>
          <w:spacing w:val="-3"/>
          <w:sz w:val="24"/>
        </w:rPr>
        <w:t xml:space="preserve"> </w:t>
      </w:r>
      <w:r w:rsidRPr="003B5202">
        <w:rPr>
          <w:sz w:val="24"/>
        </w:rPr>
        <w:t>at</w:t>
      </w:r>
      <w:r w:rsidRPr="003B5202">
        <w:rPr>
          <w:spacing w:val="-3"/>
          <w:sz w:val="24"/>
        </w:rPr>
        <w:t xml:space="preserve"> </w:t>
      </w:r>
      <w:r w:rsidRPr="003B5202">
        <w:rPr>
          <w:sz w:val="24"/>
        </w:rPr>
        <w:t>the</w:t>
      </w:r>
      <w:r w:rsidRPr="003B5202">
        <w:rPr>
          <w:spacing w:val="-3"/>
          <w:sz w:val="24"/>
        </w:rPr>
        <w:t xml:space="preserve"> </w:t>
      </w:r>
      <w:r w:rsidRPr="003B5202">
        <w:rPr>
          <w:sz w:val="24"/>
        </w:rPr>
        <w:t>undergraduate</w:t>
      </w:r>
      <w:r w:rsidRPr="003B5202">
        <w:rPr>
          <w:spacing w:val="-3"/>
          <w:sz w:val="24"/>
        </w:rPr>
        <w:t xml:space="preserve"> </w:t>
      </w:r>
      <w:r w:rsidRPr="003B5202">
        <w:rPr>
          <w:sz w:val="24"/>
        </w:rPr>
        <w:t>level.</w:t>
      </w:r>
      <w:r w:rsidRPr="003B5202">
        <w:rPr>
          <w:spacing w:val="-3"/>
          <w:sz w:val="24"/>
        </w:rPr>
        <w:t xml:space="preserve"> </w:t>
      </w:r>
      <w:r w:rsidRPr="003B5202">
        <w:rPr>
          <w:sz w:val="24"/>
        </w:rPr>
        <w:t>Specifically,</w:t>
      </w:r>
      <w:r w:rsidRPr="003B5202">
        <w:rPr>
          <w:spacing w:val="-3"/>
          <w:sz w:val="24"/>
        </w:rPr>
        <w:t xml:space="preserve"> </w:t>
      </w:r>
      <w:r w:rsidRPr="003B5202">
        <w:rPr>
          <w:sz w:val="24"/>
        </w:rPr>
        <w:t>it shall analyze certificates, degrees, courses, and programs and recommend</w:t>
      </w:r>
      <w:r w:rsidRPr="003B5202">
        <w:rPr>
          <w:spacing w:val="-9"/>
          <w:sz w:val="24"/>
        </w:rPr>
        <w:t xml:space="preserve"> </w:t>
      </w:r>
      <w:r w:rsidRPr="003B5202">
        <w:rPr>
          <w:sz w:val="24"/>
        </w:rPr>
        <w:t>any</w:t>
      </w:r>
      <w:r w:rsidRPr="003B5202">
        <w:rPr>
          <w:spacing w:val="-9"/>
          <w:sz w:val="24"/>
        </w:rPr>
        <w:t xml:space="preserve"> </w:t>
      </w:r>
      <w:r w:rsidRPr="003B5202">
        <w:rPr>
          <w:sz w:val="24"/>
        </w:rPr>
        <w:t>changes</w:t>
      </w:r>
      <w:r w:rsidRPr="003B5202">
        <w:rPr>
          <w:spacing w:val="-9"/>
          <w:sz w:val="24"/>
        </w:rPr>
        <w:t xml:space="preserve"> </w:t>
      </w:r>
      <w:r w:rsidRPr="003B5202">
        <w:rPr>
          <w:sz w:val="24"/>
        </w:rPr>
        <w:t>deemed</w:t>
      </w:r>
      <w:r w:rsidRPr="003B5202">
        <w:rPr>
          <w:spacing w:val="-9"/>
          <w:sz w:val="24"/>
        </w:rPr>
        <w:t xml:space="preserve"> </w:t>
      </w:r>
      <w:r w:rsidRPr="003B5202">
        <w:rPr>
          <w:sz w:val="24"/>
        </w:rPr>
        <w:t>necessary.</w:t>
      </w:r>
      <w:r w:rsidRPr="003B5202">
        <w:rPr>
          <w:spacing w:val="-9"/>
          <w:sz w:val="24"/>
        </w:rPr>
        <w:t xml:space="preserve"> </w:t>
      </w:r>
      <w:r w:rsidRPr="003B5202">
        <w:rPr>
          <w:sz w:val="24"/>
        </w:rPr>
        <w:t>In</w:t>
      </w:r>
      <w:r w:rsidRPr="003B5202">
        <w:rPr>
          <w:spacing w:val="-9"/>
          <w:sz w:val="24"/>
        </w:rPr>
        <w:t xml:space="preserve"> </w:t>
      </w:r>
      <w:r w:rsidRPr="003B5202">
        <w:rPr>
          <w:sz w:val="24"/>
        </w:rPr>
        <w:t>addition,</w:t>
      </w:r>
      <w:r w:rsidRPr="003B5202">
        <w:rPr>
          <w:spacing w:val="-9"/>
          <w:sz w:val="24"/>
        </w:rPr>
        <w:t xml:space="preserve"> </w:t>
      </w:r>
      <w:r w:rsidRPr="003B5202">
        <w:rPr>
          <w:sz w:val="24"/>
        </w:rPr>
        <w:t>it</w:t>
      </w:r>
      <w:r w:rsidRPr="003B5202">
        <w:rPr>
          <w:spacing w:val="-9"/>
          <w:sz w:val="24"/>
        </w:rPr>
        <w:t xml:space="preserve"> </w:t>
      </w:r>
      <w:r w:rsidRPr="003B5202">
        <w:rPr>
          <w:sz w:val="24"/>
        </w:rPr>
        <w:t>shall</w:t>
      </w:r>
      <w:r w:rsidRPr="003B5202">
        <w:rPr>
          <w:spacing w:val="-9"/>
          <w:sz w:val="24"/>
        </w:rPr>
        <w:t xml:space="preserve"> </w:t>
      </w:r>
      <w:r w:rsidRPr="003B5202">
        <w:rPr>
          <w:sz w:val="24"/>
        </w:rPr>
        <w:t>certify that the membership includes representatives from all vocational and academic areas. This committee shall specify both normal and emergency</w:t>
      </w:r>
      <w:r w:rsidRPr="003B5202">
        <w:rPr>
          <w:spacing w:val="-10"/>
          <w:sz w:val="24"/>
        </w:rPr>
        <w:t xml:space="preserve"> </w:t>
      </w:r>
      <w:r w:rsidRPr="003B5202">
        <w:rPr>
          <w:sz w:val="24"/>
        </w:rPr>
        <w:t>procedures</w:t>
      </w:r>
      <w:r w:rsidRPr="003B5202">
        <w:rPr>
          <w:spacing w:val="-10"/>
          <w:sz w:val="24"/>
        </w:rPr>
        <w:t xml:space="preserve"> </w:t>
      </w:r>
      <w:r w:rsidRPr="003B5202">
        <w:rPr>
          <w:sz w:val="24"/>
        </w:rPr>
        <w:t>for</w:t>
      </w:r>
      <w:r w:rsidRPr="003B5202">
        <w:rPr>
          <w:spacing w:val="-10"/>
          <w:sz w:val="24"/>
        </w:rPr>
        <w:t xml:space="preserve"> </w:t>
      </w:r>
      <w:r w:rsidRPr="003B5202">
        <w:rPr>
          <w:sz w:val="24"/>
        </w:rPr>
        <w:t>approval</w:t>
      </w:r>
      <w:r w:rsidRPr="003B5202">
        <w:rPr>
          <w:spacing w:val="-10"/>
          <w:sz w:val="24"/>
        </w:rPr>
        <w:t xml:space="preserve"> </w:t>
      </w:r>
      <w:r w:rsidRPr="003B5202">
        <w:rPr>
          <w:sz w:val="24"/>
        </w:rPr>
        <w:t>of</w:t>
      </w:r>
      <w:r w:rsidRPr="003B5202">
        <w:rPr>
          <w:spacing w:val="-10"/>
          <w:sz w:val="24"/>
        </w:rPr>
        <w:t xml:space="preserve"> </w:t>
      </w:r>
      <w:r w:rsidRPr="003B5202">
        <w:rPr>
          <w:sz w:val="24"/>
        </w:rPr>
        <w:t>new</w:t>
      </w:r>
      <w:r w:rsidRPr="003B5202">
        <w:rPr>
          <w:spacing w:val="-10"/>
          <w:sz w:val="24"/>
        </w:rPr>
        <w:t xml:space="preserve"> </w:t>
      </w:r>
      <w:r w:rsidRPr="003B5202">
        <w:rPr>
          <w:sz w:val="24"/>
        </w:rPr>
        <w:t>courses</w:t>
      </w:r>
      <w:r w:rsidRPr="003B5202">
        <w:rPr>
          <w:spacing w:val="-10"/>
          <w:sz w:val="24"/>
        </w:rPr>
        <w:t xml:space="preserve"> </w:t>
      </w:r>
      <w:r w:rsidRPr="003B5202">
        <w:rPr>
          <w:sz w:val="24"/>
        </w:rPr>
        <w:t>and</w:t>
      </w:r>
      <w:r w:rsidRPr="003B5202">
        <w:rPr>
          <w:spacing w:val="-10"/>
          <w:sz w:val="24"/>
        </w:rPr>
        <w:t xml:space="preserve"> </w:t>
      </w:r>
      <w:r w:rsidRPr="003B5202">
        <w:rPr>
          <w:sz w:val="24"/>
        </w:rPr>
        <w:t>new</w:t>
      </w:r>
      <w:r w:rsidRPr="003B5202">
        <w:rPr>
          <w:spacing w:val="-10"/>
          <w:sz w:val="24"/>
        </w:rPr>
        <w:t xml:space="preserve"> </w:t>
      </w:r>
      <w:r w:rsidRPr="003B5202">
        <w:rPr>
          <w:sz w:val="24"/>
        </w:rPr>
        <w:t>programs.</w:t>
      </w:r>
    </w:p>
    <w:p w14:paraId="64A507DF" w14:textId="77777777" w:rsidR="00A74D7A" w:rsidRPr="003B5202" w:rsidRDefault="00A74D7A" w:rsidP="00AE6DAF">
      <w:pPr>
        <w:tabs>
          <w:tab w:val="left" w:pos="2178"/>
        </w:tabs>
        <w:ind w:right="110"/>
        <w:rPr>
          <w:sz w:val="24"/>
        </w:rPr>
      </w:pPr>
    </w:p>
    <w:p w14:paraId="2725EA72" w14:textId="6C59D86F" w:rsidR="00B83446" w:rsidRPr="003B5202" w:rsidRDefault="00000000" w:rsidP="00AE6DAF">
      <w:pPr>
        <w:pStyle w:val="ListParagraph"/>
        <w:numPr>
          <w:ilvl w:val="1"/>
          <w:numId w:val="2"/>
        </w:numPr>
        <w:tabs>
          <w:tab w:val="left" w:pos="2178"/>
        </w:tabs>
        <w:spacing w:before="1" w:line="240" w:lineRule="auto"/>
        <w:ind w:right="110"/>
        <w:rPr>
          <w:sz w:val="24"/>
        </w:rPr>
      </w:pPr>
      <w:r w:rsidRPr="003B5202">
        <w:rPr>
          <w:sz w:val="24"/>
        </w:rPr>
        <w:t>Honors:</w:t>
      </w:r>
      <w:r w:rsidRPr="003B5202">
        <w:rPr>
          <w:spacing w:val="-5"/>
          <w:sz w:val="24"/>
        </w:rPr>
        <w:t xml:space="preserve"> </w:t>
      </w:r>
      <w:r w:rsidRPr="003B5202">
        <w:rPr>
          <w:sz w:val="24"/>
        </w:rPr>
        <w:t>responsibilities</w:t>
      </w:r>
      <w:r w:rsidRPr="003B5202">
        <w:rPr>
          <w:spacing w:val="-5"/>
          <w:sz w:val="24"/>
        </w:rPr>
        <w:t xml:space="preserve"> </w:t>
      </w:r>
      <w:r w:rsidRPr="003B5202">
        <w:rPr>
          <w:sz w:val="24"/>
        </w:rPr>
        <w:t>shall</w:t>
      </w:r>
      <w:r w:rsidRPr="003B5202">
        <w:rPr>
          <w:spacing w:val="-5"/>
          <w:sz w:val="24"/>
        </w:rPr>
        <w:t xml:space="preserve"> </w:t>
      </w:r>
      <w:r w:rsidRPr="003B5202">
        <w:rPr>
          <w:sz w:val="24"/>
        </w:rPr>
        <w:t>include</w:t>
      </w:r>
      <w:r w:rsidRPr="003B5202">
        <w:rPr>
          <w:spacing w:val="-5"/>
          <w:sz w:val="24"/>
        </w:rPr>
        <w:t xml:space="preserve"> </w:t>
      </w:r>
      <w:r w:rsidR="004F627A" w:rsidRPr="003B5202">
        <w:rPr>
          <w:spacing w:val="-5"/>
          <w:sz w:val="24"/>
        </w:rPr>
        <w:t xml:space="preserve">sending out a call for </w:t>
      </w:r>
      <w:r w:rsidRPr="003B5202">
        <w:rPr>
          <w:sz w:val="24"/>
        </w:rPr>
        <w:t>nomination</w:t>
      </w:r>
      <w:r w:rsidR="004F627A" w:rsidRPr="003B5202">
        <w:rPr>
          <w:sz w:val="24"/>
        </w:rPr>
        <w:t>s</w:t>
      </w:r>
      <w:r w:rsidRPr="003B5202">
        <w:rPr>
          <w:spacing w:val="-5"/>
          <w:sz w:val="24"/>
        </w:rPr>
        <w:t xml:space="preserve"> </w:t>
      </w:r>
      <w:r w:rsidRPr="003B5202">
        <w:rPr>
          <w:sz w:val="24"/>
        </w:rPr>
        <w:t>of</w:t>
      </w:r>
      <w:r w:rsidRPr="003B5202">
        <w:rPr>
          <w:spacing w:val="-5"/>
          <w:sz w:val="24"/>
        </w:rPr>
        <w:t xml:space="preserve"> </w:t>
      </w:r>
      <w:r w:rsidRPr="003B5202">
        <w:rPr>
          <w:sz w:val="24"/>
        </w:rPr>
        <w:t>candidates</w:t>
      </w:r>
      <w:r w:rsidRPr="003B5202">
        <w:rPr>
          <w:spacing w:val="-5"/>
          <w:sz w:val="24"/>
        </w:rPr>
        <w:t xml:space="preserve"> </w:t>
      </w:r>
      <w:r w:rsidRPr="003B5202">
        <w:rPr>
          <w:sz w:val="24"/>
        </w:rPr>
        <w:t>for honorary</w:t>
      </w:r>
      <w:r w:rsidRPr="003B5202">
        <w:rPr>
          <w:spacing w:val="-7"/>
          <w:sz w:val="24"/>
        </w:rPr>
        <w:t xml:space="preserve"> </w:t>
      </w:r>
      <w:r w:rsidRPr="003B5202">
        <w:rPr>
          <w:sz w:val="24"/>
        </w:rPr>
        <w:t>degrees</w:t>
      </w:r>
      <w:r w:rsidR="004F627A" w:rsidRPr="003B5202">
        <w:rPr>
          <w:sz w:val="24"/>
        </w:rPr>
        <w:t>, reviewing nomination packages, and recommending nominees, following the Policy and Procedures to Confer Honorary Degrees.</w:t>
      </w:r>
      <w:r w:rsidRPr="003B5202">
        <w:rPr>
          <w:spacing w:val="-7"/>
          <w:sz w:val="24"/>
        </w:rPr>
        <w:t xml:space="preserve"> </w:t>
      </w:r>
      <w:r w:rsidRPr="003B5202">
        <w:rPr>
          <w:sz w:val="24"/>
        </w:rPr>
        <w:t>It</w:t>
      </w:r>
      <w:r w:rsidRPr="003B5202">
        <w:rPr>
          <w:spacing w:val="-7"/>
          <w:sz w:val="24"/>
        </w:rPr>
        <w:t xml:space="preserve"> </w:t>
      </w:r>
      <w:r w:rsidRPr="003B5202">
        <w:rPr>
          <w:sz w:val="24"/>
        </w:rPr>
        <w:t>is</w:t>
      </w:r>
      <w:r w:rsidRPr="003B5202">
        <w:rPr>
          <w:spacing w:val="-7"/>
          <w:sz w:val="24"/>
        </w:rPr>
        <w:t xml:space="preserve"> </w:t>
      </w:r>
      <w:r w:rsidRPr="003B5202">
        <w:rPr>
          <w:sz w:val="24"/>
        </w:rPr>
        <w:t>expected</w:t>
      </w:r>
      <w:r w:rsidRPr="003B5202">
        <w:rPr>
          <w:spacing w:val="-7"/>
          <w:sz w:val="24"/>
        </w:rPr>
        <w:t xml:space="preserve"> </w:t>
      </w:r>
      <w:r w:rsidRPr="003B5202">
        <w:rPr>
          <w:sz w:val="24"/>
        </w:rPr>
        <w:t>that</w:t>
      </w:r>
      <w:r w:rsidRPr="003B5202">
        <w:rPr>
          <w:spacing w:val="-7"/>
          <w:sz w:val="24"/>
        </w:rPr>
        <w:t xml:space="preserve"> </w:t>
      </w:r>
      <w:r w:rsidRPr="003B5202">
        <w:rPr>
          <w:sz w:val="24"/>
        </w:rPr>
        <w:t>the</w:t>
      </w:r>
      <w:r w:rsidRPr="003B5202">
        <w:rPr>
          <w:spacing w:val="-7"/>
          <w:sz w:val="24"/>
        </w:rPr>
        <w:t xml:space="preserve"> </w:t>
      </w:r>
      <w:r w:rsidRPr="003B5202">
        <w:rPr>
          <w:sz w:val="24"/>
        </w:rPr>
        <w:t>committee</w:t>
      </w:r>
      <w:r w:rsidRPr="003B5202">
        <w:rPr>
          <w:spacing w:val="-7"/>
          <w:sz w:val="24"/>
        </w:rPr>
        <w:t xml:space="preserve"> </w:t>
      </w:r>
      <w:r w:rsidRPr="003B5202">
        <w:rPr>
          <w:sz w:val="24"/>
        </w:rPr>
        <w:t>gives</w:t>
      </w:r>
      <w:r w:rsidRPr="003B5202">
        <w:rPr>
          <w:spacing w:val="-7"/>
          <w:sz w:val="24"/>
        </w:rPr>
        <w:t xml:space="preserve"> </w:t>
      </w:r>
      <w:r w:rsidRPr="003B5202">
        <w:rPr>
          <w:sz w:val="24"/>
        </w:rPr>
        <w:t>careful</w:t>
      </w:r>
      <w:r w:rsidRPr="003B5202">
        <w:rPr>
          <w:spacing w:val="-7"/>
          <w:sz w:val="24"/>
        </w:rPr>
        <w:t xml:space="preserve"> </w:t>
      </w:r>
      <w:r w:rsidRPr="003B5202">
        <w:rPr>
          <w:sz w:val="24"/>
        </w:rPr>
        <w:t>study to the selection of candidates for honorary degrees and attempts to select the most appropriate candidates, keeping in mind the present interests</w:t>
      </w:r>
      <w:r w:rsidRPr="003B5202">
        <w:rPr>
          <w:spacing w:val="-5"/>
          <w:sz w:val="24"/>
        </w:rPr>
        <w:t xml:space="preserve"> </w:t>
      </w:r>
      <w:r w:rsidRPr="003B5202">
        <w:rPr>
          <w:sz w:val="24"/>
        </w:rPr>
        <w:t>and</w:t>
      </w:r>
      <w:r w:rsidRPr="003B5202">
        <w:rPr>
          <w:spacing w:val="-5"/>
          <w:sz w:val="24"/>
        </w:rPr>
        <w:t xml:space="preserve"> </w:t>
      </w:r>
      <w:r w:rsidRPr="003B5202">
        <w:rPr>
          <w:sz w:val="24"/>
        </w:rPr>
        <w:t>functions</w:t>
      </w:r>
      <w:r w:rsidRPr="003B5202">
        <w:rPr>
          <w:spacing w:val="-5"/>
          <w:sz w:val="24"/>
        </w:rPr>
        <w:t xml:space="preserve"> </w:t>
      </w:r>
      <w:r w:rsidRPr="003B5202">
        <w:rPr>
          <w:sz w:val="24"/>
        </w:rPr>
        <w:t>of</w:t>
      </w:r>
      <w:r w:rsidRPr="003B5202">
        <w:rPr>
          <w:spacing w:val="-5"/>
          <w:sz w:val="24"/>
        </w:rPr>
        <w:t xml:space="preserve"> </w:t>
      </w:r>
      <w:r w:rsidRPr="003B5202">
        <w:rPr>
          <w:sz w:val="24"/>
        </w:rPr>
        <w:t>the</w:t>
      </w:r>
      <w:r w:rsidRPr="003B5202">
        <w:rPr>
          <w:spacing w:val="-5"/>
          <w:sz w:val="24"/>
        </w:rPr>
        <w:t xml:space="preserve"> </w:t>
      </w:r>
      <w:r w:rsidRPr="003B5202">
        <w:rPr>
          <w:sz w:val="24"/>
        </w:rPr>
        <w:t>College</w:t>
      </w:r>
      <w:r w:rsidRPr="003B5202">
        <w:rPr>
          <w:spacing w:val="-5"/>
          <w:sz w:val="24"/>
        </w:rPr>
        <w:t xml:space="preserve"> </w:t>
      </w:r>
      <w:r w:rsidRPr="003B5202">
        <w:rPr>
          <w:sz w:val="24"/>
        </w:rPr>
        <w:t>and</w:t>
      </w:r>
      <w:r w:rsidRPr="003B5202">
        <w:rPr>
          <w:spacing w:val="-5"/>
          <w:sz w:val="24"/>
        </w:rPr>
        <w:t xml:space="preserve"> </w:t>
      </w:r>
      <w:r w:rsidRPr="003B5202">
        <w:rPr>
          <w:sz w:val="24"/>
        </w:rPr>
        <w:t>the</w:t>
      </w:r>
      <w:r w:rsidRPr="003B5202">
        <w:rPr>
          <w:spacing w:val="-5"/>
          <w:sz w:val="24"/>
        </w:rPr>
        <w:t xml:space="preserve"> </w:t>
      </w:r>
      <w:r w:rsidRPr="003B5202">
        <w:rPr>
          <w:sz w:val="24"/>
        </w:rPr>
        <w:t>anticipated</w:t>
      </w:r>
      <w:r w:rsidRPr="003B5202">
        <w:rPr>
          <w:spacing w:val="-5"/>
          <w:sz w:val="24"/>
        </w:rPr>
        <w:t xml:space="preserve"> </w:t>
      </w:r>
      <w:r w:rsidRPr="003B5202">
        <w:rPr>
          <w:sz w:val="24"/>
        </w:rPr>
        <w:t>development of the College. Suggestions of candidates for honorary degrees may be made to the committee by any individuals.</w:t>
      </w:r>
    </w:p>
    <w:p w14:paraId="6F7E8F75" w14:textId="77777777" w:rsidR="00A74D7A" w:rsidRPr="003B5202" w:rsidRDefault="00A74D7A" w:rsidP="00AE6DAF">
      <w:pPr>
        <w:tabs>
          <w:tab w:val="left" w:pos="2178"/>
        </w:tabs>
        <w:spacing w:before="1"/>
        <w:ind w:right="110"/>
        <w:rPr>
          <w:sz w:val="24"/>
        </w:rPr>
      </w:pPr>
    </w:p>
    <w:p w14:paraId="749FE32A" w14:textId="659E2F61" w:rsidR="00B83446" w:rsidRPr="003B5202" w:rsidRDefault="00000000" w:rsidP="00AE6DAF">
      <w:pPr>
        <w:pStyle w:val="ListParagraph"/>
        <w:numPr>
          <w:ilvl w:val="1"/>
          <w:numId w:val="2"/>
        </w:numPr>
        <w:tabs>
          <w:tab w:val="left" w:pos="2178"/>
        </w:tabs>
        <w:spacing w:line="240" w:lineRule="auto"/>
        <w:ind w:right="110"/>
        <w:rPr>
          <w:sz w:val="24"/>
        </w:rPr>
      </w:pPr>
      <w:r w:rsidRPr="003B5202">
        <w:rPr>
          <w:sz w:val="24"/>
        </w:rPr>
        <w:t>Personnel: responsibilities include all issues related to Faculty positions. Specifically</w:t>
      </w:r>
      <w:r w:rsidR="00E44E15" w:rsidRPr="003B5202">
        <w:rPr>
          <w:sz w:val="24"/>
        </w:rPr>
        <w:t>,</w:t>
      </w:r>
      <w:r w:rsidRPr="003B5202">
        <w:rPr>
          <w:sz w:val="24"/>
        </w:rPr>
        <w:t xml:space="preserve"> it shall review proposed changes in the Faculty Handbook, improve the professional development and sabbatical programs, consult on changes in the number of Faculty positions, review</w:t>
      </w:r>
      <w:r w:rsidRPr="003B5202">
        <w:rPr>
          <w:spacing w:val="-4"/>
          <w:sz w:val="24"/>
        </w:rPr>
        <w:t xml:space="preserve"> </w:t>
      </w:r>
      <w:r w:rsidRPr="003B5202">
        <w:rPr>
          <w:sz w:val="24"/>
        </w:rPr>
        <w:t>changes</w:t>
      </w:r>
      <w:r w:rsidRPr="003B5202">
        <w:rPr>
          <w:spacing w:val="-4"/>
          <w:sz w:val="24"/>
        </w:rPr>
        <w:t xml:space="preserve"> </w:t>
      </w:r>
      <w:r w:rsidRPr="003B5202">
        <w:rPr>
          <w:sz w:val="24"/>
        </w:rPr>
        <w:t>in</w:t>
      </w:r>
      <w:r w:rsidRPr="003B5202">
        <w:rPr>
          <w:spacing w:val="-4"/>
          <w:sz w:val="24"/>
        </w:rPr>
        <w:t xml:space="preserve"> </w:t>
      </w:r>
      <w:r w:rsidRPr="003B5202">
        <w:rPr>
          <w:sz w:val="24"/>
        </w:rPr>
        <w:t>the</w:t>
      </w:r>
      <w:r w:rsidRPr="003B5202">
        <w:rPr>
          <w:spacing w:val="-4"/>
          <w:sz w:val="24"/>
        </w:rPr>
        <w:t xml:space="preserve"> </w:t>
      </w:r>
      <w:r w:rsidRPr="003B5202">
        <w:rPr>
          <w:sz w:val="24"/>
        </w:rPr>
        <w:t>Faculty</w:t>
      </w:r>
      <w:r w:rsidRPr="003B5202">
        <w:rPr>
          <w:spacing w:val="-4"/>
          <w:sz w:val="24"/>
        </w:rPr>
        <w:t xml:space="preserve"> </w:t>
      </w:r>
      <w:r w:rsidRPr="003B5202">
        <w:rPr>
          <w:sz w:val="24"/>
        </w:rPr>
        <w:t>Constitution</w:t>
      </w:r>
      <w:r w:rsidRPr="003B5202">
        <w:rPr>
          <w:spacing w:val="-4"/>
          <w:sz w:val="24"/>
        </w:rPr>
        <w:t xml:space="preserve"> </w:t>
      </w:r>
      <w:r w:rsidRPr="003B5202">
        <w:rPr>
          <w:sz w:val="24"/>
        </w:rPr>
        <w:t>and</w:t>
      </w:r>
      <w:r w:rsidRPr="003B5202">
        <w:rPr>
          <w:spacing w:val="-4"/>
          <w:sz w:val="24"/>
        </w:rPr>
        <w:t xml:space="preserve"> </w:t>
      </w:r>
      <w:r w:rsidRPr="003B5202">
        <w:rPr>
          <w:sz w:val="24"/>
        </w:rPr>
        <w:t>by-laws,</w:t>
      </w:r>
      <w:r w:rsidRPr="003B5202">
        <w:rPr>
          <w:spacing w:val="-4"/>
          <w:sz w:val="24"/>
        </w:rPr>
        <w:t xml:space="preserve"> </w:t>
      </w:r>
      <w:r w:rsidRPr="003B5202">
        <w:rPr>
          <w:sz w:val="24"/>
        </w:rPr>
        <w:t>provide</w:t>
      </w:r>
      <w:r w:rsidRPr="003B5202">
        <w:rPr>
          <w:spacing w:val="-4"/>
          <w:sz w:val="24"/>
        </w:rPr>
        <w:t xml:space="preserve"> </w:t>
      </w:r>
      <w:r w:rsidRPr="003B5202">
        <w:rPr>
          <w:sz w:val="24"/>
        </w:rPr>
        <w:t xml:space="preserve">input to the administration in the development of the </w:t>
      </w:r>
      <w:proofErr w:type="gramStart"/>
      <w:r w:rsidRPr="003B5202">
        <w:rPr>
          <w:sz w:val="24"/>
        </w:rPr>
        <w:t>Faculty</w:t>
      </w:r>
      <w:proofErr w:type="gramEnd"/>
      <w:r w:rsidRPr="003B5202">
        <w:rPr>
          <w:sz w:val="24"/>
        </w:rPr>
        <w:t xml:space="preserve"> salary matrix, and make recommendations for salary changes. Further, it should </w:t>
      </w:r>
      <w:r w:rsidR="00E44E15" w:rsidRPr="003B5202">
        <w:rPr>
          <w:sz w:val="24"/>
        </w:rPr>
        <w:t>e</w:t>
      </w:r>
      <w:r w:rsidRPr="003B5202">
        <w:rPr>
          <w:sz w:val="24"/>
        </w:rPr>
        <w:t>nsure that all Faculty Constitution and Faculty Handbook procedures are followed fairly and correctly.</w:t>
      </w:r>
    </w:p>
    <w:p w14:paraId="42D5F604" w14:textId="77777777" w:rsidR="00A74D7A" w:rsidRPr="003B5202" w:rsidRDefault="00A74D7A" w:rsidP="00AE6DAF">
      <w:pPr>
        <w:tabs>
          <w:tab w:val="left" w:pos="2178"/>
        </w:tabs>
        <w:ind w:right="110"/>
        <w:rPr>
          <w:sz w:val="24"/>
        </w:rPr>
      </w:pPr>
    </w:p>
    <w:p w14:paraId="34DAB499" w14:textId="6F7B676D" w:rsidR="00B83446" w:rsidRPr="003B5202" w:rsidRDefault="00000000" w:rsidP="00AE6DAF">
      <w:pPr>
        <w:pStyle w:val="ListParagraph"/>
        <w:numPr>
          <w:ilvl w:val="1"/>
          <w:numId w:val="2"/>
        </w:numPr>
        <w:tabs>
          <w:tab w:val="left" w:pos="2182"/>
        </w:tabs>
        <w:spacing w:line="240" w:lineRule="auto"/>
        <w:ind w:left="2181" w:right="110"/>
        <w:rPr>
          <w:sz w:val="24"/>
        </w:rPr>
      </w:pPr>
      <w:r w:rsidRPr="003B5202">
        <w:rPr>
          <w:sz w:val="24"/>
        </w:rPr>
        <w:t>Academic Standards: responsibilities include all issues related to academic</w:t>
      </w:r>
      <w:r w:rsidRPr="003B5202">
        <w:rPr>
          <w:spacing w:val="-13"/>
          <w:sz w:val="24"/>
        </w:rPr>
        <w:t xml:space="preserve"> </w:t>
      </w:r>
      <w:r w:rsidRPr="003B5202">
        <w:rPr>
          <w:sz w:val="24"/>
        </w:rPr>
        <w:t>standards.</w:t>
      </w:r>
      <w:r w:rsidRPr="003B5202">
        <w:rPr>
          <w:spacing w:val="-13"/>
          <w:sz w:val="24"/>
        </w:rPr>
        <w:t xml:space="preserve"> </w:t>
      </w:r>
      <w:r w:rsidRPr="003B5202">
        <w:rPr>
          <w:sz w:val="24"/>
        </w:rPr>
        <w:t>Specifically,</w:t>
      </w:r>
      <w:r w:rsidRPr="003B5202">
        <w:rPr>
          <w:spacing w:val="-13"/>
          <w:sz w:val="24"/>
        </w:rPr>
        <w:t xml:space="preserve"> </w:t>
      </w:r>
      <w:r w:rsidRPr="003B5202">
        <w:rPr>
          <w:sz w:val="24"/>
        </w:rPr>
        <w:t>it</w:t>
      </w:r>
      <w:r w:rsidRPr="003B5202">
        <w:rPr>
          <w:spacing w:val="-13"/>
          <w:sz w:val="24"/>
        </w:rPr>
        <w:t xml:space="preserve"> </w:t>
      </w:r>
      <w:r w:rsidRPr="003B5202">
        <w:rPr>
          <w:sz w:val="24"/>
        </w:rPr>
        <w:t>shall</w:t>
      </w:r>
      <w:r w:rsidRPr="003B5202">
        <w:rPr>
          <w:spacing w:val="-13"/>
          <w:sz w:val="24"/>
        </w:rPr>
        <w:t xml:space="preserve"> </w:t>
      </w:r>
      <w:r w:rsidRPr="003B5202">
        <w:rPr>
          <w:sz w:val="24"/>
        </w:rPr>
        <w:t>review</w:t>
      </w:r>
      <w:r w:rsidRPr="003B5202">
        <w:rPr>
          <w:spacing w:val="-13"/>
          <w:sz w:val="24"/>
        </w:rPr>
        <w:t xml:space="preserve"> </w:t>
      </w:r>
      <w:r w:rsidRPr="003B5202">
        <w:rPr>
          <w:sz w:val="24"/>
        </w:rPr>
        <w:t>policies</w:t>
      </w:r>
      <w:r w:rsidRPr="003B5202">
        <w:rPr>
          <w:spacing w:val="-13"/>
          <w:sz w:val="24"/>
        </w:rPr>
        <w:t xml:space="preserve"> </w:t>
      </w:r>
      <w:r w:rsidRPr="003B5202">
        <w:rPr>
          <w:sz w:val="24"/>
        </w:rPr>
        <w:t>governing</w:t>
      </w:r>
      <w:r w:rsidRPr="003B5202">
        <w:rPr>
          <w:spacing w:val="-13"/>
          <w:sz w:val="24"/>
        </w:rPr>
        <w:t xml:space="preserve"> </w:t>
      </w:r>
      <w:r w:rsidRPr="003B5202">
        <w:rPr>
          <w:sz w:val="24"/>
        </w:rPr>
        <w:t>the transference and validation of credits, admissions, academic advising, and shall review requirements for honors and degrees, hear cases of plagiarism, cheating, or improper conduct and appeals of readmission or change of grade.</w:t>
      </w:r>
    </w:p>
    <w:p w14:paraId="6C3BA752" w14:textId="77777777" w:rsidR="00A74D7A" w:rsidRPr="003B5202" w:rsidRDefault="00A74D7A" w:rsidP="00AE6DAF">
      <w:pPr>
        <w:tabs>
          <w:tab w:val="left" w:pos="2182"/>
        </w:tabs>
        <w:ind w:right="110"/>
        <w:rPr>
          <w:sz w:val="24"/>
        </w:rPr>
      </w:pPr>
    </w:p>
    <w:p w14:paraId="20BBEEF3" w14:textId="5B6D154B" w:rsidR="00A74D7A" w:rsidRPr="00583D0A" w:rsidRDefault="00000000" w:rsidP="00AE6DAF">
      <w:pPr>
        <w:pStyle w:val="ListParagraph"/>
        <w:numPr>
          <w:ilvl w:val="1"/>
          <w:numId w:val="2"/>
        </w:numPr>
        <w:tabs>
          <w:tab w:val="left" w:pos="2178"/>
        </w:tabs>
        <w:spacing w:before="173" w:line="240" w:lineRule="auto"/>
        <w:ind w:left="2160" w:right="109"/>
        <w:rPr>
          <w:sz w:val="24"/>
          <w:szCs w:val="24"/>
        </w:rPr>
      </w:pPr>
      <w:r w:rsidRPr="00EE2DA5">
        <w:rPr>
          <w:sz w:val="24"/>
          <w:szCs w:val="24"/>
        </w:rPr>
        <w:t>The President’s Faculty Advisory Committee: the purpose of this committee shall be to advise to the Provost and the President of the College upon matters of college policy, particularly when subjects of great urgency or delicacy require immediate consultation. It shall consist of three members chosen from the Faculty Senate.</w:t>
      </w:r>
      <w:r w:rsidRPr="00EE2DA5">
        <w:rPr>
          <w:spacing w:val="40"/>
          <w:sz w:val="24"/>
          <w:szCs w:val="24"/>
        </w:rPr>
        <w:t xml:space="preserve"> </w:t>
      </w:r>
      <w:r w:rsidRPr="00EE2DA5">
        <w:rPr>
          <w:sz w:val="24"/>
          <w:szCs w:val="24"/>
        </w:rPr>
        <w:t>No more than one member from any one academic constituency of the College</w:t>
      </w:r>
      <w:r w:rsidR="00BC2C2A" w:rsidRPr="00583D0A">
        <w:rPr>
          <w:sz w:val="24"/>
          <w:szCs w:val="24"/>
        </w:rPr>
        <w:t xml:space="preserve"> can be represented on the Committee. Potential members are nominated by the Faculty Senate at the first meeting of the academic year; nominees shall be elected by the Senate to serve for three-year terms on this committee. </w:t>
      </w:r>
      <w:r w:rsidR="00583D0A">
        <w:rPr>
          <w:sz w:val="24"/>
          <w:szCs w:val="24"/>
        </w:rPr>
        <w:t xml:space="preserve"> The election of members to this Committee will follow the same process as the election of Officers (Bylaw III, Section 4).  </w:t>
      </w:r>
      <w:r w:rsidR="00BC2C2A" w:rsidRPr="00583D0A">
        <w:rPr>
          <w:sz w:val="24"/>
          <w:szCs w:val="24"/>
        </w:rPr>
        <w:t xml:space="preserve">Terms will be </w:t>
      </w:r>
      <w:proofErr w:type="gramStart"/>
      <w:r w:rsidR="00BC2C2A" w:rsidRPr="00583D0A">
        <w:rPr>
          <w:sz w:val="24"/>
          <w:szCs w:val="24"/>
        </w:rPr>
        <w:t>staggered</w:t>
      </w:r>
      <w:proofErr w:type="gramEnd"/>
      <w:r w:rsidR="00BC2C2A" w:rsidRPr="00583D0A">
        <w:rPr>
          <w:sz w:val="24"/>
          <w:szCs w:val="24"/>
        </w:rPr>
        <w:t xml:space="preserve"> </w:t>
      </w:r>
      <w:r w:rsidR="00FE45D8" w:rsidRPr="00583D0A">
        <w:rPr>
          <w:sz w:val="24"/>
          <w:szCs w:val="24"/>
        </w:rPr>
        <w:t>when possible</w:t>
      </w:r>
      <w:r w:rsidR="00A51E57" w:rsidRPr="00583D0A">
        <w:rPr>
          <w:sz w:val="24"/>
          <w:szCs w:val="24"/>
        </w:rPr>
        <w:t>,</w:t>
      </w:r>
      <w:r w:rsidR="00FE45D8" w:rsidRPr="00583D0A">
        <w:rPr>
          <w:sz w:val="24"/>
          <w:szCs w:val="24"/>
        </w:rPr>
        <w:t xml:space="preserve"> </w:t>
      </w:r>
      <w:r w:rsidR="00BC2C2A" w:rsidRPr="00583D0A">
        <w:rPr>
          <w:sz w:val="24"/>
          <w:szCs w:val="24"/>
        </w:rPr>
        <w:t xml:space="preserve">such that one new member is elected each year. </w:t>
      </w:r>
      <w:r w:rsidR="00FE45D8" w:rsidRPr="00583D0A">
        <w:rPr>
          <w:sz w:val="24"/>
          <w:szCs w:val="24"/>
        </w:rPr>
        <w:t xml:space="preserve"> When a volunteer is available, one position on the Committee shall be reserved for an Adjunct faculty member.  </w:t>
      </w:r>
      <w:r w:rsidR="00BC2C2A" w:rsidRPr="00583D0A">
        <w:rPr>
          <w:sz w:val="24"/>
          <w:szCs w:val="24"/>
        </w:rPr>
        <w:t xml:space="preserve">The Committee shall elect its chairman annually. The President of the Senate shall be an </w:t>
      </w:r>
      <w:r w:rsidR="00BC2C2A" w:rsidRPr="00583D0A">
        <w:rPr>
          <w:i/>
          <w:sz w:val="24"/>
          <w:szCs w:val="24"/>
        </w:rPr>
        <w:t xml:space="preserve">ex officio </w:t>
      </w:r>
      <w:r w:rsidR="00BC2C2A" w:rsidRPr="00583D0A">
        <w:rPr>
          <w:sz w:val="24"/>
          <w:szCs w:val="24"/>
        </w:rPr>
        <w:t>member.</w:t>
      </w:r>
    </w:p>
    <w:p w14:paraId="3A7C0617" w14:textId="77777777" w:rsidR="00A74D7A" w:rsidRPr="003B5202" w:rsidRDefault="00A74D7A" w:rsidP="00AE6DAF">
      <w:pPr>
        <w:pStyle w:val="BodyText"/>
        <w:ind w:left="2160" w:right="109"/>
      </w:pPr>
    </w:p>
    <w:p w14:paraId="2147882D" w14:textId="3B1B4635" w:rsidR="00B83446" w:rsidRPr="003B5202" w:rsidRDefault="00000000" w:rsidP="00AE6DAF">
      <w:pPr>
        <w:pStyle w:val="ListParagraph"/>
        <w:numPr>
          <w:ilvl w:val="1"/>
          <w:numId w:val="2"/>
        </w:numPr>
        <w:tabs>
          <w:tab w:val="left" w:pos="2178"/>
        </w:tabs>
        <w:spacing w:before="1" w:line="240" w:lineRule="auto"/>
        <w:ind w:right="107"/>
        <w:rPr>
          <w:sz w:val="24"/>
        </w:rPr>
      </w:pPr>
      <w:r w:rsidRPr="003B5202">
        <w:rPr>
          <w:sz w:val="24"/>
        </w:rPr>
        <w:t>Educational Policy: the duties of this committee shall include examining</w:t>
      </w:r>
      <w:r w:rsidRPr="003B5202">
        <w:rPr>
          <w:spacing w:val="-6"/>
          <w:sz w:val="24"/>
        </w:rPr>
        <w:t xml:space="preserve"> </w:t>
      </w:r>
      <w:r w:rsidRPr="003B5202">
        <w:rPr>
          <w:sz w:val="24"/>
        </w:rPr>
        <w:t>the</w:t>
      </w:r>
      <w:r w:rsidRPr="003B5202">
        <w:rPr>
          <w:spacing w:val="-6"/>
          <w:sz w:val="24"/>
        </w:rPr>
        <w:t xml:space="preserve"> </w:t>
      </w:r>
      <w:r w:rsidRPr="003B5202">
        <w:rPr>
          <w:sz w:val="24"/>
        </w:rPr>
        <w:t>academic</w:t>
      </w:r>
      <w:r w:rsidRPr="003B5202">
        <w:rPr>
          <w:spacing w:val="-6"/>
          <w:sz w:val="24"/>
        </w:rPr>
        <w:t xml:space="preserve"> </w:t>
      </w:r>
      <w:r w:rsidRPr="003B5202">
        <w:rPr>
          <w:sz w:val="24"/>
        </w:rPr>
        <w:t>structure</w:t>
      </w:r>
      <w:r w:rsidRPr="003B5202">
        <w:rPr>
          <w:spacing w:val="-6"/>
          <w:sz w:val="24"/>
        </w:rPr>
        <w:t xml:space="preserve"> </w:t>
      </w:r>
      <w:r w:rsidRPr="003B5202">
        <w:rPr>
          <w:sz w:val="24"/>
        </w:rPr>
        <w:t>of</w:t>
      </w:r>
      <w:r w:rsidRPr="003B5202">
        <w:rPr>
          <w:spacing w:val="-6"/>
          <w:sz w:val="24"/>
        </w:rPr>
        <w:t xml:space="preserve"> </w:t>
      </w:r>
      <w:r w:rsidRPr="003B5202">
        <w:rPr>
          <w:sz w:val="24"/>
        </w:rPr>
        <w:t>the</w:t>
      </w:r>
      <w:r w:rsidRPr="003B5202">
        <w:rPr>
          <w:spacing w:val="-6"/>
          <w:sz w:val="24"/>
        </w:rPr>
        <w:t xml:space="preserve"> </w:t>
      </w:r>
      <w:r w:rsidRPr="003B5202">
        <w:rPr>
          <w:sz w:val="24"/>
        </w:rPr>
        <w:t>institution</w:t>
      </w:r>
      <w:r w:rsidRPr="003B5202">
        <w:rPr>
          <w:spacing w:val="-6"/>
          <w:sz w:val="24"/>
        </w:rPr>
        <w:t xml:space="preserve"> </w:t>
      </w:r>
      <w:r w:rsidRPr="003B5202">
        <w:rPr>
          <w:sz w:val="24"/>
        </w:rPr>
        <w:t>and</w:t>
      </w:r>
      <w:r w:rsidRPr="003B5202">
        <w:rPr>
          <w:spacing w:val="-6"/>
          <w:sz w:val="24"/>
        </w:rPr>
        <w:t xml:space="preserve"> </w:t>
      </w:r>
      <w:r w:rsidRPr="003B5202">
        <w:rPr>
          <w:sz w:val="24"/>
        </w:rPr>
        <w:t>any</w:t>
      </w:r>
      <w:r w:rsidRPr="003B5202">
        <w:rPr>
          <w:spacing w:val="-6"/>
          <w:sz w:val="24"/>
        </w:rPr>
        <w:t xml:space="preserve"> </w:t>
      </w:r>
      <w:r w:rsidRPr="003B5202">
        <w:rPr>
          <w:sz w:val="24"/>
        </w:rPr>
        <w:t>changes</w:t>
      </w:r>
      <w:r w:rsidRPr="003B5202">
        <w:rPr>
          <w:spacing w:val="-6"/>
          <w:sz w:val="24"/>
        </w:rPr>
        <w:t xml:space="preserve"> </w:t>
      </w:r>
      <w:r w:rsidRPr="003B5202">
        <w:rPr>
          <w:sz w:val="24"/>
        </w:rPr>
        <w:t>in this structure. It shall also provide advice on these matters to the President</w:t>
      </w:r>
      <w:r w:rsidRPr="003B5202">
        <w:rPr>
          <w:spacing w:val="-7"/>
          <w:sz w:val="24"/>
        </w:rPr>
        <w:t xml:space="preserve"> </w:t>
      </w:r>
      <w:r w:rsidRPr="003B5202">
        <w:rPr>
          <w:sz w:val="24"/>
        </w:rPr>
        <w:t>of</w:t>
      </w:r>
      <w:r w:rsidRPr="003B5202">
        <w:rPr>
          <w:spacing w:val="-7"/>
          <w:sz w:val="24"/>
        </w:rPr>
        <w:t xml:space="preserve"> </w:t>
      </w:r>
      <w:r w:rsidRPr="003B5202">
        <w:rPr>
          <w:sz w:val="24"/>
        </w:rPr>
        <w:t>the</w:t>
      </w:r>
      <w:r w:rsidRPr="003B5202">
        <w:rPr>
          <w:spacing w:val="-7"/>
          <w:sz w:val="24"/>
        </w:rPr>
        <w:t xml:space="preserve"> </w:t>
      </w:r>
      <w:r w:rsidRPr="003B5202">
        <w:rPr>
          <w:sz w:val="24"/>
        </w:rPr>
        <w:t>College</w:t>
      </w:r>
      <w:r w:rsidRPr="003B5202">
        <w:rPr>
          <w:spacing w:val="-7"/>
          <w:sz w:val="24"/>
        </w:rPr>
        <w:t xml:space="preserve"> </w:t>
      </w:r>
      <w:r w:rsidRPr="003B5202">
        <w:rPr>
          <w:sz w:val="24"/>
        </w:rPr>
        <w:t>and</w:t>
      </w:r>
      <w:r w:rsidRPr="003B5202">
        <w:rPr>
          <w:spacing w:val="-7"/>
          <w:sz w:val="24"/>
        </w:rPr>
        <w:t xml:space="preserve"> </w:t>
      </w:r>
      <w:r w:rsidRPr="003B5202">
        <w:rPr>
          <w:sz w:val="24"/>
        </w:rPr>
        <w:t>the</w:t>
      </w:r>
      <w:r w:rsidRPr="003B5202">
        <w:rPr>
          <w:spacing w:val="-7"/>
          <w:sz w:val="24"/>
        </w:rPr>
        <w:t xml:space="preserve"> </w:t>
      </w:r>
      <w:r w:rsidRPr="003B5202">
        <w:rPr>
          <w:sz w:val="24"/>
        </w:rPr>
        <w:t>Board</w:t>
      </w:r>
      <w:r w:rsidRPr="003B5202">
        <w:rPr>
          <w:spacing w:val="-7"/>
          <w:sz w:val="24"/>
        </w:rPr>
        <w:t xml:space="preserve"> </w:t>
      </w:r>
      <w:r w:rsidRPr="003B5202">
        <w:rPr>
          <w:sz w:val="24"/>
        </w:rPr>
        <w:t>of</w:t>
      </w:r>
      <w:r w:rsidRPr="003B5202">
        <w:rPr>
          <w:spacing w:val="-7"/>
          <w:sz w:val="24"/>
        </w:rPr>
        <w:t xml:space="preserve"> </w:t>
      </w:r>
      <w:r w:rsidRPr="003B5202">
        <w:rPr>
          <w:sz w:val="24"/>
        </w:rPr>
        <w:t>Regents.</w:t>
      </w:r>
      <w:r w:rsidRPr="003B5202">
        <w:rPr>
          <w:spacing w:val="-7"/>
          <w:sz w:val="24"/>
        </w:rPr>
        <w:t xml:space="preserve"> </w:t>
      </w:r>
      <w:r w:rsidRPr="003B5202">
        <w:rPr>
          <w:sz w:val="24"/>
        </w:rPr>
        <w:t>For</w:t>
      </w:r>
      <w:r w:rsidRPr="003B5202">
        <w:rPr>
          <w:spacing w:val="-7"/>
          <w:sz w:val="24"/>
        </w:rPr>
        <w:t xml:space="preserve"> </w:t>
      </w:r>
      <w:r w:rsidRPr="003B5202">
        <w:rPr>
          <w:sz w:val="24"/>
        </w:rPr>
        <w:t>the</w:t>
      </w:r>
      <w:r w:rsidRPr="003B5202">
        <w:rPr>
          <w:spacing w:val="-7"/>
          <w:sz w:val="24"/>
        </w:rPr>
        <w:t xml:space="preserve"> </w:t>
      </w:r>
      <w:r w:rsidRPr="003B5202">
        <w:rPr>
          <w:sz w:val="24"/>
        </w:rPr>
        <w:t>purposes</w:t>
      </w:r>
      <w:r w:rsidRPr="003B5202">
        <w:rPr>
          <w:spacing w:val="-7"/>
          <w:sz w:val="24"/>
        </w:rPr>
        <w:t xml:space="preserve"> </w:t>
      </w:r>
      <w:r w:rsidRPr="003B5202">
        <w:rPr>
          <w:sz w:val="24"/>
        </w:rPr>
        <w:t>of the committee, “academic structure” includes the establishment or discontinuation of new schools and colleges within the institution, the distribution of departments and programs among these schools and colleges, and the administrative oversight of the schools and colleges.</w:t>
      </w:r>
    </w:p>
    <w:p w14:paraId="20612324" w14:textId="77777777" w:rsidR="00A74D7A" w:rsidRPr="003B5202" w:rsidRDefault="00A74D7A" w:rsidP="00AE6DAF">
      <w:pPr>
        <w:pStyle w:val="ListParagraph"/>
        <w:tabs>
          <w:tab w:val="left" w:pos="2178"/>
        </w:tabs>
        <w:spacing w:before="1" w:line="240" w:lineRule="auto"/>
        <w:ind w:left="2177" w:right="107" w:firstLine="0"/>
        <w:rPr>
          <w:sz w:val="24"/>
        </w:rPr>
      </w:pPr>
    </w:p>
    <w:p w14:paraId="503FF94B" w14:textId="0EBD8D45" w:rsidR="00B83446" w:rsidRPr="003B5202" w:rsidRDefault="00000000" w:rsidP="00AE6DAF">
      <w:pPr>
        <w:pStyle w:val="ListParagraph"/>
        <w:numPr>
          <w:ilvl w:val="1"/>
          <w:numId w:val="2"/>
        </w:numPr>
        <w:tabs>
          <w:tab w:val="left" w:pos="2178"/>
        </w:tabs>
        <w:spacing w:line="240" w:lineRule="auto"/>
        <w:ind w:right="109"/>
        <w:rPr>
          <w:sz w:val="24"/>
        </w:rPr>
      </w:pPr>
      <w:r w:rsidRPr="003B5202">
        <w:rPr>
          <w:sz w:val="24"/>
        </w:rPr>
        <w:t>General</w:t>
      </w:r>
      <w:r w:rsidRPr="003B5202">
        <w:rPr>
          <w:spacing w:val="-12"/>
          <w:sz w:val="24"/>
        </w:rPr>
        <w:t xml:space="preserve"> </w:t>
      </w:r>
      <w:r w:rsidRPr="003B5202">
        <w:rPr>
          <w:sz w:val="24"/>
        </w:rPr>
        <w:t>Education:</w:t>
      </w:r>
      <w:r w:rsidRPr="003B5202">
        <w:rPr>
          <w:spacing w:val="-11"/>
          <w:sz w:val="24"/>
        </w:rPr>
        <w:t xml:space="preserve"> </w:t>
      </w:r>
      <w:r w:rsidRPr="003B5202">
        <w:rPr>
          <w:sz w:val="24"/>
        </w:rPr>
        <w:t>responsibilities</w:t>
      </w:r>
      <w:r w:rsidRPr="003B5202">
        <w:rPr>
          <w:spacing w:val="-11"/>
          <w:sz w:val="24"/>
        </w:rPr>
        <w:t xml:space="preserve"> </w:t>
      </w:r>
      <w:r w:rsidRPr="003B5202">
        <w:rPr>
          <w:sz w:val="24"/>
        </w:rPr>
        <w:t>include</w:t>
      </w:r>
      <w:r w:rsidRPr="003B5202">
        <w:rPr>
          <w:spacing w:val="-11"/>
          <w:sz w:val="24"/>
        </w:rPr>
        <w:t xml:space="preserve"> </w:t>
      </w:r>
      <w:r w:rsidRPr="003B5202">
        <w:rPr>
          <w:sz w:val="24"/>
        </w:rPr>
        <w:t>all</w:t>
      </w:r>
      <w:r w:rsidRPr="003B5202">
        <w:rPr>
          <w:spacing w:val="-11"/>
          <w:sz w:val="24"/>
        </w:rPr>
        <w:t xml:space="preserve"> </w:t>
      </w:r>
      <w:r w:rsidRPr="003B5202">
        <w:rPr>
          <w:sz w:val="24"/>
        </w:rPr>
        <w:t>issues</w:t>
      </w:r>
      <w:r w:rsidRPr="003B5202">
        <w:rPr>
          <w:spacing w:val="-11"/>
          <w:sz w:val="24"/>
        </w:rPr>
        <w:t xml:space="preserve"> </w:t>
      </w:r>
      <w:r w:rsidRPr="003B5202">
        <w:rPr>
          <w:sz w:val="24"/>
        </w:rPr>
        <w:t>related</w:t>
      </w:r>
      <w:r w:rsidRPr="003B5202">
        <w:rPr>
          <w:spacing w:val="-11"/>
          <w:sz w:val="24"/>
        </w:rPr>
        <w:t xml:space="preserve"> </w:t>
      </w:r>
      <w:r w:rsidRPr="003B5202">
        <w:rPr>
          <w:sz w:val="24"/>
        </w:rPr>
        <w:t>to</w:t>
      </w:r>
      <w:r w:rsidRPr="003B5202">
        <w:rPr>
          <w:spacing w:val="-11"/>
          <w:sz w:val="24"/>
        </w:rPr>
        <w:t xml:space="preserve"> </w:t>
      </w:r>
      <w:r w:rsidRPr="003B5202">
        <w:rPr>
          <w:sz w:val="24"/>
        </w:rPr>
        <w:t>general education for undergraduate students. The committee shall make recommendations to the Faculty Senate regarding General Education. It shall work in collaboration, when appropriate, with the undergraduate curriculum committee. The General Education Committee</w:t>
      </w:r>
      <w:r w:rsidRPr="003B5202">
        <w:rPr>
          <w:spacing w:val="-11"/>
          <w:sz w:val="24"/>
        </w:rPr>
        <w:t xml:space="preserve"> </w:t>
      </w:r>
      <w:r w:rsidRPr="003B5202">
        <w:rPr>
          <w:sz w:val="24"/>
        </w:rPr>
        <w:t>shall</w:t>
      </w:r>
      <w:r w:rsidRPr="003B5202">
        <w:rPr>
          <w:spacing w:val="-12"/>
          <w:sz w:val="24"/>
        </w:rPr>
        <w:t xml:space="preserve"> </w:t>
      </w:r>
      <w:r w:rsidRPr="003B5202">
        <w:rPr>
          <w:sz w:val="24"/>
        </w:rPr>
        <w:t>ensure</w:t>
      </w:r>
      <w:r w:rsidRPr="003B5202">
        <w:rPr>
          <w:spacing w:val="-11"/>
          <w:sz w:val="24"/>
        </w:rPr>
        <w:t xml:space="preserve"> </w:t>
      </w:r>
      <w:r w:rsidRPr="003B5202">
        <w:rPr>
          <w:sz w:val="24"/>
        </w:rPr>
        <w:t>that</w:t>
      </w:r>
      <w:r w:rsidRPr="003B5202">
        <w:rPr>
          <w:spacing w:val="-11"/>
          <w:sz w:val="24"/>
        </w:rPr>
        <w:t xml:space="preserve"> </w:t>
      </w:r>
      <w:r w:rsidRPr="003B5202">
        <w:rPr>
          <w:sz w:val="24"/>
        </w:rPr>
        <w:t>the</w:t>
      </w:r>
      <w:r w:rsidRPr="003B5202">
        <w:rPr>
          <w:spacing w:val="-11"/>
          <w:sz w:val="24"/>
        </w:rPr>
        <w:t xml:space="preserve"> </w:t>
      </w:r>
      <w:r w:rsidRPr="003B5202">
        <w:rPr>
          <w:sz w:val="24"/>
        </w:rPr>
        <w:t>general</w:t>
      </w:r>
      <w:r w:rsidRPr="003B5202">
        <w:rPr>
          <w:spacing w:val="-11"/>
          <w:sz w:val="24"/>
        </w:rPr>
        <w:t xml:space="preserve"> </w:t>
      </w:r>
      <w:r w:rsidRPr="003B5202">
        <w:rPr>
          <w:sz w:val="24"/>
        </w:rPr>
        <w:t>education</w:t>
      </w:r>
      <w:r w:rsidRPr="003B5202">
        <w:rPr>
          <w:spacing w:val="-11"/>
          <w:sz w:val="24"/>
        </w:rPr>
        <w:t xml:space="preserve"> </w:t>
      </w:r>
      <w:r w:rsidRPr="003B5202">
        <w:rPr>
          <w:sz w:val="24"/>
        </w:rPr>
        <w:t>requirements</w:t>
      </w:r>
      <w:r w:rsidRPr="003B5202">
        <w:rPr>
          <w:spacing w:val="-11"/>
          <w:sz w:val="24"/>
        </w:rPr>
        <w:t xml:space="preserve"> </w:t>
      </w:r>
      <w:r w:rsidRPr="003B5202">
        <w:rPr>
          <w:sz w:val="24"/>
        </w:rPr>
        <w:t>satisfy the</w:t>
      </w:r>
      <w:r w:rsidRPr="003B5202">
        <w:rPr>
          <w:spacing w:val="-14"/>
          <w:sz w:val="24"/>
        </w:rPr>
        <w:t xml:space="preserve"> </w:t>
      </w:r>
      <w:r w:rsidRPr="003B5202">
        <w:rPr>
          <w:sz w:val="24"/>
        </w:rPr>
        <w:t>General</w:t>
      </w:r>
      <w:r w:rsidRPr="003B5202">
        <w:rPr>
          <w:spacing w:val="-14"/>
          <w:sz w:val="24"/>
        </w:rPr>
        <w:t xml:space="preserve"> </w:t>
      </w:r>
      <w:r w:rsidRPr="003B5202">
        <w:rPr>
          <w:sz w:val="24"/>
        </w:rPr>
        <w:t>Education</w:t>
      </w:r>
      <w:r w:rsidRPr="003B5202">
        <w:rPr>
          <w:spacing w:val="-14"/>
          <w:sz w:val="24"/>
        </w:rPr>
        <w:t xml:space="preserve"> </w:t>
      </w:r>
      <w:r w:rsidRPr="003B5202">
        <w:rPr>
          <w:sz w:val="24"/>
        </w:rPr>
        <w:t>Common</w:t>
      </w:r>
      <w:r w:rsidRPr="003B5202">
        <w:rPr>
          <w:spacing w:val="-14"/>
          <w:sz w:val="24"/>
        </w:rPr>
        <w:t xml:space="preserve"> </w:t>
      </w:r>
      <w:r w:rsidRPr="003B5202">
        <w:rPr>
          <w:sz w:val="24"/>
        </w:rPr>
        <w:t>Core</w:t>
      </w:r>
      <w:r w:rsidRPr="003B5202">
        <w:rPr>
          <w:spacing w:val="-14"/>
          <w:sz w:val="24"/>
        </w:rPr>
        <w:t xml:space="preserve"> </w:t>
      </w:r>
      <w:r w:rsidRPr="003B5202">
        <w:rPr>
          <w:sz w:val="24"/>
        </w:rPr>
        <w:t>Competencies</w:t>
      </w:r>
      <w:r w:rsidRPr="003B5202">
        <w:rPr>
          <w:spacing w:val="-14"/>
          <w:sz w:val="24"/>
        </w:rPr>
        <w:t xml:space="preserve"> </w:t>
      </w:r>
      <w:r w:rsidRPr="003B5202">
        <w:rPr>
          <w:sz w:val="24"/>
        </w:rPr>
        <w:t>established</w:t>
      </w:r>
      <w:r w:rsidRPr="003B5202">
        <w:rPr>
          <w:spacing w:val="-14"/>
          <w:sz w:val="24"/>
        </w:rPr>
        <w:t xml:space="preserve"> </w:t>
      </w:r>
      <w:r w:rsidRPr="003B5202">
        <w:rPr>
          <w:sz w:val="24"/>
        </w:rPr>
        <w:t>by</w:t>
      </w:r>
      <w:r w:rsidRPr="003B5202">
        <w:rPr>
          <w:spacing w:val="-14"/>
          <w:sz w:val="24"/>
        </w:rPr>
        <w:t xml:space="preserve"> </w:t>
      </w:r>
      <w:r w:rsidRPr="003B5202">
        <w:rPr>
          <w:sz w:val="24"/>
        </w:rPr>
        <w:t>the State of New Mexico.</w:t>
      </w:r>
    </w:p>
    <w:p w14:paraId="0889A3B9" w14:textId="77777777" w:rsidR="00BC2C2A" w:rsidRPr="003B5202" w:rsidRDefault="00BC2C2A" w:rsidP="00AE6DAF">
      <w:pPr>
        <w:tabs>
          <w:tab w:val="left" w:pos="2178"/>
        </w:tabs>
        <w:ind w:right="109"/>
        <w:rPr>
          <w:sz w:val="24"/>
        </w:rPr>
      </w:pPr>
    </w:p>
    <w:p w14:paraId="18E15B72" w14:textId="172CF104" w:rsidR="00BC2C2A" w:rsidRPr="003B5202" w:rsidRDefault="00BC2C2A" w:rsidP="00AE6DAF">
      <w:pPr>
        <w:pStyle w:val="ListParagraph"/>
        <w:numPr>
          <w:ilvl w:val="1"/>
          <w:numId w:val="2"/>
        </w:numPr>
        <w:tabs>
          <w:tab w:val="left" w:pos="2178"/>
        </w:tabs>
        <w:spacing w:line="240" w:lineRule="auto"/>
        <w:ind w:right="109"/>
        <w:rPr>
          <w:sz w:val="24"/>
        </w:rPr>
      </w:pPr>
      <w:r w:rsidRPr="003B5202">
        <w:rPr>
          <w:sz w:val="24"/>
        </w:rPr>
        <w:t>¡</w:t>
      </w:r>
      <w:proofErr w:type="spellStart"/>
      <w:r w:rsidRPr="003B5202">
        <w:rPr>
          <w:sz w:val="24"/>
        </w:rPr>
        <w:t>Asi</w:t>
      </w:r>
      <w:proofErr w:type="spellEnd"/>
      <w:r w:rsidRPr="003B5202">
        <w:rPr>
          <w:sz w:val="24"/>
        </w:rPr>
        <w:t xml:space="preserve"> </w:t>
      </w:r>
      <w:proofErr w:type="gramStart"/>
      <w:r w:rsidRPr="003B5202">
        <w:rPr>
          <w:sz w:val="24"/>
        </w:rPr>
        <w:t>Es!:</w:t>
      </w:r>
      <w:proofErr w:type="gramEnd"/>
      <w:r w:rsidRPr="003B5202">
        <w:rPr>
          <w:sz w:val="24"/>
        </w:rPr>
        <w:t xml:space="preserve"> The duties of the Committee are to elevate discussion, awareness, and engagement toward increasing the sense of belonging in classrooms through pedagogy. The committee will keep abreast of best practices in other colleges working toward diversity, equity, inclusion and belonging. It will curate provocative articles and information relevant to the campus community and distribute them to the faculty for reflection and discussion. It will facilitate workshops and seminars on equity and belonging, and co-ordinate with the Provost and Student Senate to enhance their equity and belonging initiatives.</w:t>
      </w:r>
    </w:p>
    <w:p w14:paraId="414B8F02" w14:textId="77777777" w:rsidR="00B83446" w:rsidRPr="003B5202" w:rsidRDefault="00B83446" w:rsidP="006A1B80">
      <w:pPr>
        <w:pStyle w:val="BodyText"/>
        <w:spacing w:before="9"/>
        <w:rPr>
          <w:sz w:val="23"/>
        </w:rPr>
      </w:pPr>
    </w:p>
    <w:p w14:paraId="0ABA14A0" w14:textId="77777777" w:rsidR="00B83446" w:rsidRPr="003B5202" w:rsidRDefault="00000000" w:rsidP="006A1B80">
      <w:pPr>
        <w:pStyle w:val="Heading1"/>
        <w:spacing w:before="1"/>
      </w:pPr>
      <w:r w:rsidRPr="003B5202">
        <w:t>By-Law</w:t>
      </w:r>
      <w:r w:rsidRPr="003B5202">
        <w:rPr>
          <w:spacing w:val="-7"/>
        </w:rPr>
        <w:t xml:space="preserve"> </w:t>
      </w:r>
      <w:r w:rsidRPr="003B5202">
        <w:t>X:</w:t>
      </w:r>
      <w:r w:rsidRPr="003B5202">
        <w:rPr>
          <w:spacing w:val="-6"/>
        </w:rPr>
        <w:t xml:space="preserve"> </w:t>
      </w:r>
      <w:r w:rsidRPr="003B5202">
        <w:t>Adoption</w:t>
      </w:r>
      <w:r w:rsidRPr="003B5202">
        <w:rPr>
          <w:spacing w:val="-6"/>
        </w:rPr>
        <w:t xml:space="preserve"> </w:t>
      </w:r>
      <w:r w:rsidRPr="003B5202">
        <w:t>of</w:t>
      </w:r>
      <w:r w:rsidRPr="003B5202">
        <w:rPr>
          <w:spacing w:val="-6"/>
        </w:rPr>
        <w:t xml:space="preserve"> </w:t>
      </w:r>
      <w:r w:rsidRPr="003B5202">
        <w:rPr>
          <w:spacing w:val="-2"/>
        </w:rPr>
        <w:t>Constitution</w:t>
      </w:r>
    </w:p>
    <w:p w14:paraId="1FB5E9E3" w14:textId="77777777" w:rsidR="00B83446" w:rsidRPr="003B5202" w:rsidRDefault="00B83446" w:rsidP="006A1B80">
      <w:pPr>
        <w:pStyle w:val="BodyText"/>
        <w:rPr>
          <w:b/>
        </w:rPr>
      </w:pPr>
    </w:p>
    <w:p w14:paraId="20DA5FF1" w14:textId="228061A5" w:rsidR="00B83446" w:rsidRPr="003B5202" w:rsidRDefault="00000000" w:rsidP="00AE6DAF">
      <w:pPr>
        <w:pStyle w:val="BodyText"/>
        <w:ind w:left="214" w:right="107"/>
      </w:pPr>
      <w:r w:rsidRPr="003B5202">
        <w:t>This constitution with the by-laws shall go into effect immediately upon approval</w:t>
      </w:r>
      <w:r w:rsidRPr="003B5202">
        <w:rPr>
          <w:spacing w:val="-15"/>
        </w:rPr>
        <w:t xml:space="preserve"> </w:t>
      </w:r>
      <w:r w:rsidRPr="003B5202">
        <w:t>by</w:t>
      </w:r>
      <w:r w:rsidRPr="003B5202">
        <w:rPr>
          <w:spacing w:val="-15"/>
        </w:rPr>
        <w:t xml:space="preserve"> </w:t>
      </w:r>
      <w:r w:rsidRPr="003B5202">
        <w:t>a</w:t>
      </w:r>
      <w:r w:rsidRPr="003B5202">
        <w:rPr>
          <w:spacing w:val="-15"/>
        </w:rPr>
        <w:t xml:space="preserve"> </w:t>
      </w:r>
      <w:r w:rsidRPr="003B5202">
        <w:t>majority</w:t>
      </w:r>
      <w:r w:rsidRPr="003B5202">
        <w:rPr>
          <w:spacing w:val="-15"/>
        </w:rPr>
        <w:t xml:space="preserve"> </w:t>
      </w:r>
      <w:r w:rsidRPr="003B5202">
        <w:t>of</w:t>
      </w:r>
      <w:r w:rsidRPr="003B5202">
        <w:rPr>
          <w:spacing w:val="-15"/>
        </w:rPr>
        <w:t xml:space="preserve"> </w:t>
      </w:r>
      <w:r w:rsidRPr="003B5202">
        <w:t>the</w:t>
      </w:r>
      <w:r w:rsidRPr="003B5202">
        <w:rPr>
          <w:spacing w:val="-15"/>
        </w:rPr>
        <w:t xml:space="preserve"> </w:t>
      </w:r>
      <w:r w:rsidRPr="003B5202">
        <w:t>members</w:t>
      </w:r>
      <w:r w:rsidRPr="003B5202">
        <w:rPr>
          <w:spacing w:val="-15"/>
        </w:rPr>
        <w:t xml:space="preserve"> </w:t>
      </w:r>
      <w:r w:rsidRPr="003B5202">
        <w:t>present</w:t>
      </w:r>
      <w:r w:rsidRPr="003B5202">
        <w:rPr>
          <w:spacing w:val="-15"/>
        </w:rPr>
        <w:t xml:space="preserve"> </w:t>
      </w:r>
      <w:r w:rsidRPr="003B5202">
        <w:t>at</w:t>
      </w:r>
      <w:r w:rsidRPr="003B5202">
        <w:rPr>
          <w:spacing w:val="-15"/>
        </w:rPr>
        <w:t xml:space="preserve"> </w:t>
      </w:r>
      <w:r w:rsidRPr="003B5202">
        <w:t>a</w:t>
      </w:r>
      <w:r w:rsidRPr="003B5202">
        <w:rPr>
          <w:spacing w:val="-15"/>
        </w:rPr>
        <w:t xml:space="preserve"> </w:t>
      </w:r>
      <w:r w:rsidRPr="003B5202">
        <w:t>regular</w:t>
      </w:r>
      <w:r w:rsidRPr="003B5202">
        <w:rPr>
          <w:spacing w:val="-15"/>
        </w:rPr>
        <w:t xml:space="preserve"> </w:t>
      </w:r>
      <w:r w:rsidRPr="003B5202">
        <w:t>or</w:t>
      </w:r>
      <w:r w:rsidRPr="003B5202">
        <w:rPr>
          <w:spacing w:val="-15"/>
        </w:rPr>
        <w:t xml:space="preserve"> </w:t>
      </w:r>
      <w:r w:rsidRPr="003B5202">
        <w:t>special</w:t>
      </w:r>
      <w:r w:rsidRPr="003B5202">
        <w:rPr>
          <w:spacing w:val="-15"/>
        </w:rPr>
        <w:t xml:space="preserve"> </w:t>
      </w:r>
      <w:r w:rsidRPr="003B5202">
        <w:t>meeting of the Faculty Senate.</w:t>
      </w:r>
    </w:p>
    <w:p w14:paraId="749F560C" w14:textId="77777777" w:rsidR="00B83446" w:rsidRPr="003B5202" w:rsidRDefault="00B83446" w:rsidP="006A1B80">
      <w:pPr>
        <w:pStyle w:val="BodyText"/>
        <w:rPr>
          <w:sz w:val="26"/>
        </w:rPr>
      </w:pPr>
    </w:p>
    <w:p w14:paraId="1FB4FEBA" w14:textId="77777777" w:rsidR="00B83446" w:rsidRPr="003B5202" w:rsidRDefault="00B83446" w:rsidP="006A1B80">
      <w:pPr>
        <w:pStyle w:val="BodyText"/>
        <w:spacing w:before="3"/>
        <w:rPr>
          <w:sz w:val="22"/>
        </w:rPr>
      </w:pPr>
    </w:p>
    <w:p w14:paraId="7D9CDC7D" w14:textId="77777777" w:rsidR="00B83446" w:rsidRPr="003B5202" w:rsidRDefault="00000000" w:rsidP="006A1B80">
      <w:pPr>
        <w:pStyle w:val="BodyText"/>
        <w:spacing w:line="275" w:lineRule="exact"/>
        <w:ind w:left="107"/>
      </w:pPr>
      <w:r w:rsidRPr="003B5202">
        <w:t>Policy</w:t>
      </w:r>
      <w:r w:rsidRPr="003B5202">
        <w:rPr>
          <w:spacing w:val="-2"/>
        </w:rPr>
        <w:t xml:space="preserve"> </w:t>
      </w:r>
      <w:r w:rsidRPr="003B5202">
        <w:t>approved</w:t>
      </w:r>
      <w:r w:rsidRPr="003B5202">
        <w:rPr>
          <w:spacing w:val="-1"/>
        </w:rPr>
        <w:t xml:space="preserve"> </w:t>
      </w:r>
      <w:r w:rsidRPr="003B5202">
        <w:t>by</w:t>
      </w:r>
      <w:r w:rsidRPr="003B5202">
        <w:rPr>
          <w:spacing w:val="-1"/>
        </w:rPr>
        <w:t xml:space="preserve"> </w:t>
      </w:r>
      <w:r w:rsidRPr="003B5202">
        <w:t>Board</w:t>
      </w:r>
      <w:r w:rsidRPr="003B5202">
        <w:rPr>
          <w:spacing w:val="-1"/>
        </w:rPr>
        <w:t xml:space="preserve"> </w:t>
      </w:r>
      <w:r w:rsidRPr="003B5202">
        <w:t>of</w:t>
      </w:r>
      <w:r w:rsidRPr="003B5202">
        <w:rPr>
          <w:spacing w:val="-1"/>
        </w:rPr>
        <w:t xml:space="preserve"> </w:t>
      </w:r>
      <w:r w:rsidRPr="003B5202">
        <w:rPr>
          <w:spacing w:val="-2"/>
        </w:rPr>
        <w:t>Regents</w:t>
      </w:r>
    </w:p>
    <w:p w14:paraId="05C3AD16" w14:textId="77777777" w:rsidR="00B83446" w:rsidRPr="003B5202" w:rsidRDefault="00000000" w:rsidP="006A1B80">
      <w:pPr>
        <w:spacing w:line="275" w:lineRule="exact"/>
        <w:ind w:left="107"/>
        <w:rPr>
          <w:i/>
          <w:sz w:val="24"/>
        </w:rPr>
      </w:pPr>
      <w:r w:rsidRPr="003B5202">
        <w:rPr>
          <w:i/>
          <w:sz w:val="24"/>
        </w:rPr>
        <w:t xml:space="preserve">on June 21, </w:t>
      </w:r>
      <w:r w:rsidRPr="003B5202">
        <w:rPr>
          <w:i/>
          <w:spacing w:val="-4"/>
          <w:sz w:val="24"/>
        </w:rPr>
        <w:t>2000</w:t>
      </w:r>
    </w:p>
    <w:p w14:paraId="3ED3DA44" w14:textId="77777777" w:rsidR="00B83446" w:rsidRPr="003B5202" w:rsidRDefault="00B83446" w:rsidP="006A1B80">
      <w:pPr>
        <w:pStyle w:val="BodyText"/>
        <w:spacing w:before="3"/>
        <w:rPr>
          <w:i/>
        </w:rPr>
      </w:pPr>
    </w:p>
    <w:p w14:paraId="60694229" w14:textId="77777777" w:rsidR="00B83446" w:rsidRPr="003B5202" w:rsidRDefault="00000000" w:rsidP="006A1B80">
      <w:pPr>
        <w:ind w:left="107"/>
        <w:rPr>
          <w:sz w:val="20"/>
        </w:rPr>
      </w:pPr>
      <w:r w:rsidRPr="003B5202">
        <w:rPr>
          <w:sz w:val="20"/>
        </w:rPr>
        <w:t>Draft</w:t>
      </w:r>
      <w:r w:rsidRPr="003B5202">
        <w:rPr>
          <w:spacing w:val="-7"/>
          <w:sz w:val="20"/>
        </w:rPr>
        <w:t xml:space="preserve"> </w:t>
      </w:r>
      <w:r w:rsidRPr="003B5202">
        <w:rPr>
          <w:sz w:val="20"/>
        </w:rPr>
        <w:t>1.1:</w:t>
      </w:r>
      <w:r w:rsidRPr="003B5202">
        <w:rPr>
          <w:spacing w:val="38"/>
          <w:sz w:val="20"/>
        </w:rPr>
        <w:t xml:space="preserve"> </w:t>
      </w:r>
      <w:r w:rsidRPr="003B5202">
        <w:rPr>
          <w:sz w:val="20"/>
        </w:rPr>
        <w:t>7-DEC-</w:t>
      </w:r>
      <w:r w:rsidRPr="003B5202">
        <w:rPr>
          <w:spacing w:val="-4"/>
          <w:sz w:val="20"/>
        </w:rPr>
        <w:t>2007</w:t>
      </w:r>
    </w:p>
    <w:p w14:paraId="411C0878" w14:textId="77777777" w:rsidR="00B83446" w:rsidRPr="003B5202" w:rsidRDefault="00000000" w:rsidP="006A1B80">
      <w:pPr>
        <w:spacing w:before="1"/>
        <w:ind w:left="107" w:right="4476"/>
        <w:rPr>
          <w:sz w:val="20"/>
        </w:rPr>
      </w:pPr>
      <w:r w:rsidRPr="003B5202">
        <w:rPr>
          <w:sz w:val="20"/>
        </w:rPr>
        <w:t>Approved</w:t>
      </w:r>
      <w:r w:rsidRPr="003B5202">
        <w:rPr>
          <w:spacing w:val="-6"/>
          <w:sz w:val="20"/>
        </w:rPr>
        <w:t xml:space="preserve"> </w:t>
      </w:r>
      <w:r w:rsidRPr="003B5202">
        <w:rPr>
          <w:sz w:val="20"/>
        </w:rPr>
        <w:t>by</w:t>
      </w:r>
      <w:r w:rsidRPr="003B5202">
        <w:rPr>
          <w:spacing w:val="-6"/>
          <w:sz w:val="20"/>
        </w:rPr>
        <w:t xml:space="preserve"> </w:t>
      </w:r>
      <w:r w:rsidRPr="003B5202">
        <w:rPr>
          <w:sz w:val="20"/>
        </w:rPr>
        <w:t>the</w:t>
      </w:r>
      <w:r w:rsidRPr="003B5202">
        <w:rPr>
          <w:spacing w:val="-6"/>
          <w:sz w:val="20"/>
        </w:rPr>
        <w:t xml:space="preserve"> </w:t>
      </w:r>
      <w:r w:rsidRPr="003B5202">
        <w:rPr>
          <w:sz w:val="20"/>
        </w:rPr>
        <w:t>Faculty</w:t>
      </w:r>
      <w:r w:rsidRPr="003B5202">
        <w:rPr>
          <w:spacing w:val="-6"/>
          <w:sz w:val="20"/>
        </w:rPr>
        <w:t xml:space="preserve"> </w:t>
      </w:r>
      <w:r w:rsidRPr="003B5202">
        <w:rPr>
          <w:sz w:val="20"/>
        </w:rPr>
        <w:t>Senate,</w:t>
      </w:r>
      <w:r w:rsidRPr="003B5202">
        <w:rPr>
          <w:spacing w:val="-6"/>
          <w:sz w:val="20"/>
        </w:rPr>
        <w:t xml:space="preserve"> </w:t>
      </w:r>
      <w:r w:rsidRPr="003B5202">
        <w:rPr>
          <w:sz w:val="20"/>
        </w:rPr>
        <w:t>1</w:t>
      </w:r>
      <w:r w:rsidRPr="003B5202">
        <w:rPr>
          <w:spacing w:val="-6"/>
          <w:sz w:val="20"/>
        </w:rPr>
        <w:t xml:space="preserve"> </w:t>
      </w:r>
      <w:r w:rsidRPr="003B5202">
        <w:rPr>
          <w:sz w:val="20"/>
        </w:rPr>
        <w:t>February</w:t>
      </w:r>
      <w:r w:rsidRPr="003B5202">
        <w:rPr>
          <w:spacing w:val="-6"/>
          <w:sz w:val="20"/>
        </w:rPr>
        <w:t xml:space="preserve"> </w:t>
      </w:r>
      <w:r w:rsidRPr="003B5202">
        <w:rPr>
          <w:sz w:val="20"/>
        </w:rPr>
        <w:t>2008 Amended by the Faculty Senate, 4 April 2008 Approved by the Board of Regents, April, 2008</w:t>
      </w:r>
    </w:p>
    <w:p w14:paraId="6B7DBACF" w14:textId="77777777" w:rsidR="00B83446" w:rsidRPr="003B5202" w:rsidRDefault="00000000" w:rsidP="006A1B80">
      <w:pPr>
        <w:spacing w:before="1"/>
        <w:ind w:left="107" w:right="1871"/>
        <w:rPr>
          <w:sz w:val="20"/>
        </w:rPr>
      </w:pPr>
      <w:r w:rsidRPr="003B5202">
        <w:rPr>
          <w:sz w:val="20"/>
        </w:rPr>
        <w:t>Amended</w:t>
      </w:r>
      <w:r w:rsidRPr="003B5202">
        <w:rPr>
          <w:spacing w:val="-4"/>
          <w:sz w:val="20"/>
        </w:rPr>
        <w:t xml:space="preserve"> </w:t>
      </w:r>
      <w:r w:rsidRPr="003B5202">
        <w:rPr>
          <w:sz w:val="20"/>
        </w:rPr>
        <w:t>by</w:t>
      </w:r>
      <w:r w:rsidRPr="003B5202">
        <w:rPr>
          <w:spacing w:val="-4"/>
          <w:sz w:val="20"/>
        </w:rPr>
        <w:t xml:space="preserve"> </w:t>
      </w:r>
      <w:r w:rsidRPr="003B5202">
        <w:rPr>
          <w:sz w:val="20"/>
        </w:rPr>
        <w:t>the</w:t>
      </w:r>
      <w:r w:rsidRPr="003B5202">
        <w:rPr>
          <w:spacing w:val="-4"/>
          <w:sz w:val="20"/>
        </w:rPr>
        <w:t xml:space="preserve"> </w:t>
      </w:r>
      <w:r w:rsidRPr="003B5202">
        <w:rPr>
          <w:sz w:val="20"/>
        </w:rPr>
        <w:t>Faculty</w:t>
      </w:r>
      <w:r w:rsidRPr="003B5202">
        <w:rPr>
          <w:spacing w:val="-4"/>
          <w:sz w:val="20"/>
        </w:rPr>
        <w:t xml:space="preserve"> </w:t>
      </w:r>
      <w:r w:rsidRPr="003B5202">
        <w:rPr>
          <w:sz w:val="20"/>
        </w:rPr>
        <w:t>Senate,</w:t>
      </w:r>
      <w:r w:rsidRPr="003B5202">
        <w:rPr>
          <w:spacing w:val="-4"/>
          <w:sz w:val="20"/>
        </w:rPr>
        <w:t xml:space="preserve"> </w:t>
      </w:r>
      <w:r w:rsidRPr="003B5202">
        <w:rPr>
          <w:sz w:val="20"/>
        </w:rPr>
        <w:t>October,</w:t>
      </w:r>
      <w:r w:rsidRPr="003B5202">
        <w:rPr>
          <w:spacing w:val="-4"/>
          <w:sz w:val="20"/>
        </w:rPr>
        <w:t xml:space="preserve"> </w:t>
      </w:r>
      <w:r w:rsidRPr="003B5202">
        <w:rPr>
          <w:sz w:val="20"/>
        </w:rPr>
        <w:t>November,</w:t>
      </w:r>
      <w:r w:rsidRPr="003B5202">
        <w:rPr>
          <w:spacing w:val="-4"/>
          <w:sz w:val="20"/>
        </w:rPr>
        <w:t xml:space="preserve"> </w:t>
      </w:r>
      <w:r w:rsidRPr="003B5202">
        <w:rPr>
          <w:sz w:val="20"/>
        </w:rPr>
        <w:t>December</w:t>
      </w:r>
      <w:r w:rsidRPr="003B5202">
        <w:rPr>
          <w:spacing w:val="-4"/>
          <w:sz w:val="20"/>
        </w:rPr>
        <w:t xml:space="preserve"> </w:t>
      </w:r>
      <w:r w:rsidRPr="003B5202">
        <w:rPr>
          <w:sz w:val="20"/>
        </w:rPr>
        <w:t>2008;</w:t>
      </w:r>
      <w:r w:rsidRPr="003B5202">
        <w:rPr>
          <w:spacing w:val="-4"/>
          <w:sz w:val="20"/>
        </w:rPr>
        <w:t xml:space="preserve"> </w:t>
      </w:r>
      <w:r w:rsidRPr="003B5202">
        <w:rPr>
          <w:sz w:val="20"/>
        </w:rPr>
        <w:t>February,</w:t>
      </w:r>
      <w:r w:rsidRPr="003B5202">
        <w:rPr>
          <w:spacing w:val="-4"/>
          <w:sz w:val="20"/>
        </w:rPr>
        <w:t xml:space="preserve"> </w:t>
      </w:r>
      <w:r w:rsidRPr="003B5202">
        <w:rPr>
          <w:sz w:val="20"/>
        </w:rPr>
        <w:t>2009 Amendments approved by the Board of Regents, December, 2008; April, 2009 Amended and Approved by the Faculty Senate, November, 2018</w:t>
      </w:r>
    </w:p>
    <w:p w14:paraId="51748186" w14:textId="3F67114A" w:rsidR="00B83446" w:rsidRDefault="00000000" w:rsidP="006A1B80">
      <w:pPr>
        <w:ind w:left="107" w:right="3354"/>
        <w:rPr>
          <w:sz w:val="20"/>
        </w:rPr>
      </w:pPr>
      <w:r w:rsidRPr="003B5202">
        <w:rPr>
          <w:sz w:val="20"/>
        </w:rPr>
        <w:t>Amendments</w:t>
      </w:r>
      <w:r w:rsidRPr="003B5202">
        <w:rPr>
          <w:spacing w:val="-5"/>
          <w:sz w:val="20"/>
        </w:rPr>
        <w:t xml:space="preserve"> </w:t>
      </w:r>
      <w:r w:rsidRPr="003B5202">
        <w:rPr>
          <w:sz w:val="20"/>
        </w:rPr>
        <w:t>approved</w:t>
      </w:r>
      <w:r w:rsidRPr="003B5202">
        <w:rPr>
          <w:spacing w:val="-5"/>
          <w:sz w:val="20"/>
        </w:rPr>
        <w:t xml:space="preserve"> </w:t>
      </w:r>
      <w:r w:rsidRPr="003B5202">
        <w:rPr>
          <w:sz w:val="20"/>
        </w:rPr>
        <w:t>by</w:t>
      </w:r>
      <w:r w:rsidRPr="003B5202">
        <w:rPr>
          <w:spacing w:val="-5"/>
          <w:sz w:val="20"/>
        </w:rPr>
        <w:t xml:space="preserve"> </w:t>
      </w:r>
      <w:r w:rsidRPr="003B5202">
        <w:rPr>
          <w:sz w:val="20"/>
        </w:rPr>
        <w:t>the</w:t>
      </w:r>
      <w:r w:rsidRPr="003B5202">
        <w:rPr>
          <w:spacing w:val="-5"/>
          <w:sz w:val="20"/>
        </w:rPr>
        <w:t xml:space="preserve"> </w:t>
      </w:r>
      <w:r w:rsidRPr="003B5202">
        <w:rPr>
          <w:sz w:val="20"/>
        </w:rPr>
        <w:t>Board</w:t>
      </w:r>
      <w:r w:rsidRPr="003B5202">
        <w:rPr>
          <w:spacing w:val="-5"/>
          <w:sz w:val="20"/>
        </w:rPr>
        <w:t xml:space="preserve"> </w:t>
      </w:r>
      <w:r w:rsidRPr="003B5202">
        <w:rPr>
          <w:sz w:val="20"/>
        </w:rPr>
        <w:t>of</w:t>
      </w:r>
      <w:r w:rsidRPr="003B5202">
        <w:rPr>
          <w:spacing w:val="-5"/>
          <w:sz w:val="20"/>
        </w:rPr>
        <w:t xml:space="preserve"> </w:t>
      </w:r>
      <w:r w:rsidRPr="003B5202">
        <w:rPr>
          <w:sz w:val="20"/>
        </w:rPr>
        <w:t>Regents,</w:t>
      </w:r>
      <w:r w:rsidRPr="003B5202">
        <w:rPr>
          <w:spacing w:val="-6"/>
          <w:sz w:val="20"/>
        </w:rPr>
        <w:t xml:space="preserve"> </w:t>
      </w:r>
      <w:r w:rsidRPr="003B5202">
        <w:rPr>
          <w:sz w:val="20"/>
        </w:rPr>
        <w:t>December,</w:t>
      </w:r>
      <w:r w:rsidRPr="003B5202">
        <w:rPr>
          <w:spacing w:val="-5"/>
          <w:sz w:val="20"/>
        </w:rPr>
        <w:t xml:space="preserve"> </w:t>
      </w:r>
      <w:r w:rsidRPr="003B5202">
        <w:rPr>
          <w:sz w:val="20"/>
        </w:rPr>
        <w:t>2018 Amendments approved by the Faculty Senate, May, 2021 Amendments approved by the Board of Regents, May, 2021 Amended and Approved by the Faculty Senate, December, 2021</w:t>
      </w:r>
    </w:p>
    <w:p w14:paraId="700F13C1" w14:textId="1688C2A1" w:rsidR="003B5202" w:rsidRDefault="003B5202" w:rsidP="006A1B80">
      <w:pPr>
        <w:ind w:left="107" w:right="3354"/>
        <w:rPr>
          <w:sz w:val="20"/>
        </w:rPr>
      </w:pPr>
      <w:r w:rsidRPr="00583D0A">
        <w:rPr>
          <w:sz w:val="20"/>
        </w:rPr>
        <w:t xml:space="preserve">Amended and Approved by the Faculty Senate, </w:t>
      </w:r>
      <w:r w:rsidR="00AE6DAF" w:rsidRPr="00583D0A">
        <w:rPr>
          <w:sz w:val="20"/>
        </w:rPr>
        <w:t>March</w:t>
      </w:r>
      <w:r w:rsidRPr="00583D0A">
        <w:rPr>
          <w:sz w:val="20"/>
        </w:rPr>
        <w:t>, 2024</w:t>
      </w:r>
    </w:p>
    <w:p w14:paraId="179F4C52" w14:textId="338B4EDE" w:rsidR="00BA6D94" w:rsidRDefault="00BA6D94" w:rsidP="006A1B80">
      <w:pPr>
        <w:ind w:left="107" w:right="3354"/>
        <w:rPr>
          <w:sz w:val="20"/>
        </w:rPr>
      </w:pPr>
      <w:r>
        <w:rPr>
          <w:sz w:val="20"/>
        </w:rPr>
        <w:t>Amended and Approved by the Faculty Senate, October 2025</w:t>
      </w:r>
    </w:p>
    <w:sectPr w:rsidR="00BA6D94">
      <w:headerReference w:type="even" r:id="rId7"/>
      <w:headerReference w:type="default" r:id="rId8"/>
      <w:footerReference w:type="even" r:id="rId9"/>
      <w:footerReference w:type="default" r:id="rId10"/>
      <w:headerReference w:type="first" r:id="rId11"/>
      <w:footerReference w:type="first" r:id="rId12"/>
      <w:pgSz w:w="12240" w:h="15840"/>
      <w:pgMar w:top="1820" w:right="1680" w:bottom="1980" w:left="1520" w:header="0" w:footer="179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BB0B70" w14:textId="77777777" w:rsidR="00D932BE" w:rsidRDefault="00D932BE">
      <w:r>
        <w:separator/>
      </w:r>
    </w:p>
  </w:endnote>
  <w:endnote w:type="continuationSeparator" w:id="0">
    <w:p w14:paraId="0B64C6D1" w14:textId="77777777" w:rsidR="00D932BE" w:rsidRDefault="00D932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75F743" w14:textId="77777777" w:rsidR="005A1746" w:rsidRDefault="005A174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6FAC42" w14:textId="77777777" w:rsidR="00B83446" w:rsidRDefault="009A4D79">
    <w:pPr>
      <w:pStyle w:val="BodyText"/>
      <w:spacing w:line="14" w:lineRule="auto"/>
      <w:rPr>
        <w:sz w:val="20"/>
      </w:rPr>
    </w:pPr>
    <w:r>
      <w:rPr>
        <w:noProof/>
      </w:rPr>
      <mc:AlternateContent>
        <mc:Choice Requires="wps">
          <w:drawing>
            <wp:anchor distT="0" distB="0" distL="114300" distR="114300" simplePos="0" relativeHeight="251657728" behindDoc="1" locked="0" layoutInCell="1" allowOverlap="1" wp14:anchorId="4204EB50" wp14:editId="6AF5F41C">
              <wp:simplePos x="0" y="0"/>
              <wp:positionH relativeFrom="page">
                <wp:posOffset>6443345</wp:posOffset>
              </wp:positionH>
              <wp:positionV relativeFrom="page">
                <wp:posOffset>8776335</wp:posOffset>
              </wp:positionV>
              <wp:extent cx="241300" cy="194310"/>
              <wp:effectExtent l="0" t="0" r="0" b="8890"/>
              <wp:wrapNone/>
              <wp:docPr id="1012553831" name="docshape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413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FE48F5" w14:textId="77777777" w:rsidR="00B83446" w:rsidRDefault="00000000">
                          <w:pPr>
                            <w:pStyle w:val="BodyText"/>
                            <w:spacing w:before="10"/>
                            <w:ind w:left="60"/>
                          </w:pPr>
                          <w:r>
                            <w:rPr>
                              <w:spacing w:val="-5"/>
                            </w:rPr>
                            <w:fldChar w:fldCharType="begin"/>
                          </w:r>
                          <w:r>
                            <w:rPr>
                              <w:spacing w:val="-5"/>
                            </w:rPr>
                            <w:instrText xml:space="preserve"> PAGE </w:instrText>
                          </w:r>
                          <w:r>
                            <w:rPr>
                              <w:spacing w:val="-5"/>
                            </w:rPr>
                            <w:fldChar w:fldCharType="separate"/>
                          </w:r>
                          <w:r>
                            <w:rPr>
                              <w:spacing w:val="-5"/>
                            </w:rPr>
                            <w:t>76</w:t>
                          </w:r>
                          <w:r>
                            <w:rPr>
                              <w:spacing w:val="-5"/>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204EB50" id="_x0000_t202" coordsize="21600,21600" o:spt="202" path="m,l,21600r21600,l21600,xe">
              <v:stroke joinstyle="miter"/>
              <v:path gradientshapeok="t" o:connecttype="rect"/>
            </v:shapetype>
            <v:shape id="docshape1" o:spid="_x0000_s1026" type="#_x0000_t202" style="position:absolute;margin-left:507.35pt;margin-top:691.05pt;width:19pt;height:15.3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" filled="f" stroked="f">
              <v:path arrowok="t"/>
              <v:textbox inset="0,0,0,0">
                <w:txbxContent>
                  <w:p w14:paraId="6FFE48F5" w14:textId="77777777" w:rsidR="00B83446" w:rsidRDefault="00000000">
                    <w:pPr>
                      <w:pStyle w:val="BodyText"/>
                      <w:spacing w:before="10"/>
                      <w:ind w:left="60"/>
                    </w:pPr>
                    <w:r>
                      <w:rPr>
                        <w:spacing w:val="-5"/>
                      </w:rPr>
                      <w:fldChar w:fldCharType="begin"/>
                    </w:r>
                    <w:r>
                      <w:rPr>
                        <w:spacing w:val="-5"/>
                      </w:rPr>
                      <w:instrText xml:space="preserve"> PAGE </w:instrText>
                    </w:r>
                    <w:r>
                      <w:rPr>
                        <w:spacing w:val="-5"/>
                      </w:rPr>
                      <w:fldChar w:fldCharType="separate"/>
                    </w:r>
                    <w:r>
                      <w:rPr>
                        <w:spacing w:val="-5"/>
                      </w:rPr>
                      <w:t>76</w:t>
                    </w:r>
                    <w:r>
                      <w:rPr>
                        <w:spacing w:val="-5"/>
                      </w:rP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C38F8E" w14:textId="77777777" w:rsidR="005A1746" w:rsidRDefault="005A174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84AAD4" w14:textId="77777777" w:rsidR="00D932BE" w:rsidRDefault="00D932BE">
      <w:r>
        <w:separator/>
      </w:r>
    </w:p>
  </w:footnote>
  <w:footnote w:type="continuationSeparator" w:id="0">
    <w:p w14:paraId="7705E3BA" w14:textId="77777777" w:rsidR="00D932BE" w:rsidRDefault="00D932B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829EC6" w14:textId="77777777" w:rsidR="005A1746" w:rsidRDefault="005A174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ED6675" w14:textId="77777777" w:rsidR="005A1746" w:rsidRDefault="005A174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0032DC" w14:textId="77777777" w:rsidR="005A1746" w:rsidRDefault="005A174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A63B7E"/>
    <w:multiLevelType w:val="hybridMultilevel"/>
    <w:tmpl w:val="45564F4C"/>
    <w:lvl w:ilvl="0" w:tplc="9188AC98">
      <w:start w:val="1"/>
      <w:numFmt w:val="upperLetter"/>
      <w:lvlText w:val="%1."/>
      <w:lvlJc w:val="left"/>
      <w:pPr>
        <w:ind w:left="2194" w:hanging="540"/>
      </w:pPr>
      <w:rPr>
        <w:rFonts w:ascii="Times New Roman" w:eastAsia="Times New Roman" w:hAnsi="Times New Roman" w:cs="Times New Roman" w:hint="default"/>
        <w:b w:val="0"/>
        <w:bCs w:val="0"/>
        <w:i w:val="0"/>
        <w:iCs w:val="0"/>
        <w:w w:val="100"/>
        <w:sz w:val="24"/>
        <w:szCs w:val="24"/>
        <w:lang w:val="en-US" w:eastAsia="en-US" w:bidi="ar-SA"/>
      </w:rPr>
    </w:lvl>
    <w:lvl w:ilvl="1" w:tplc="BACCDCF2">
      <w:numFmt w:val="bullet"/>
      <w:lvlText w:val="•"/>
      <w:lvlJc w:val="left"/>
      <w:pPr>
        <w:ind w:left="2884" w:hanging="540"/>
      </w:pPr>
      <w:rPr>
        <w:rFonts w:hint="default"/>
        <w:lang w:val="en-US" w:eastAsia="en-US" w:bidi="ar-SA"/>
      </w:rPr>
    </w:lvl>
    <w:lvl w:ilvl="2" w:tplc="EABCDCF6">
      <w:numFmt w:val="bullet"/>
      <w:lvlText w:val="•"/>
      <w:lvlJc w:val="left"/>
      <w:pPr>
        <w:ind w:left="3568" w:hanging="540"/>
      </w:pPr>
      <w:rPr>
        <w:rFonts w:hint="default"/>
        <w:lang w:val="en-US" w:eastAsia="en-US" w:bidi="ar-SA"/>
      </w:rPr>
    </w:lvl>
    <w:lvl w:ilvl="3" w:tplc="515809A8">
      <w:numFmt w:val="bullet"/>
      <w:lvlText w:val="•"/>
      <w:lvlJc w:val="left"/>
      <w:pPr>
        <w:ind w:left="4252" w:hanging="540"/>
      </w:pPr>
      <w:rPr>
        <w:rFonts w:hint="default"/>
        <w:lang w:val="en-US" w:eastAsia="en-US" w:bidi="ar-SA"/>
      </w:rPr>
    </w:lvl>
    <w:lvl w:ilvl="4" w:tplc="F154EE34">
      <w:numFmt w:val="bullet"/>
      <w:lvlText w:val="•"/>
      <w:lvlJc w:val="left"/>
      <w:pPr>
        <w:ind w:left="4936" w:hanging="540"/>
      </w:pPr>
      <w:rPr>
        <w:rFonts w:hint="default"/>
        <w:lang w:val="en-US" w:eastAsia="en-US" w:bidi="ar-SA"/>
      </w:rPr>
    </w:lvl>
    <w:lvl w:ilvl="5" w:tplc="ED86D638">
      <w:numFmt w:val="bullet"/>
      <w:lvlText w:val="•"/>
      <w:lvlJc w:val="left"/>
      <w:pPr>
        <w:ind w:left="5620" w:hanging="540"/>
      </w:pPr>
      <w:rPr>
        <w:rFonts w:hint="default"/>
        <w:lang w:val="en-US" w:eastAsia="en-US" w:bidi="ar-SA"/>
      </w:rPr>
    </w:lvl>
    <w:lvl w:ilvl="6" w:tplc="A43AB6EE">
      <w:numFmt w:val="bullet"/>
      <w:lvlText w:val="•"/>
      <w:lvlJc w:val="left"/>
      <w:pPr>
        <w:ind w:left="6304" w:hanging="540"/>
      </w:pPr>
      <w:rPr>
        <w:rFonts w:hint="default"/>
        <w:lang w:val="en-US" w:eastAsia="en-US" w:bidi="ar-SA"/>
      </w:rPr>
    </w:lvl>
    <w:lvl w:ilvl="7" w:tplc="40DCCCA0">
      <w:numFmt w:val="bullet"/>
      <w:lvlText w:val="•"/>
      <w:lvlJc w:val="left"/>
      <w:pPr>
        <w:ind w:left="6988" w:hanging="540"/>
      </w:pPr>
      <w:rPr>
        <w:rFonts w:hint="default"/>
        <w:lang w:val="en-US" w:eastAsia="en-US" w:bidi="ar-SA"/>
      </w:rPr>
    </w:lvl>
    <w:lvl w:ilvl="8" w:tplc="C42AF59A">
      <w:numFmt w:val="bullet"/>
      <w:lvlText w:val="•"/>
      <w:lvlJc w:val="left"/>
      <w:pPr>
        <w:ind w:left="7672" w:hanging="540"/>
      </w:pPr>
      <w:rPr>
        <w:rFonts w:hint="default"/>
        <w:lang w:val="en-US" w:eastAsia="en-US" w:bidi="ar-SA"/>
      </w:rPr>
    </w:lvl>
  </w:abstractNum>
  <w:abstractNum w:abstractNumId="1" w15:restartNumberingAfterBreak="0">
    <w:nsid w:val="0A2313BA"/>
    <w:multiLevelType w:val="hybridMultilevel"/>
    <w:tmpl w:val="104479EA"/>
    <w:lvl w:ilvl="0" w:tplc="A6C42968">
      <w:start w:val="4"/>
      <w:numFmt w:val="upperRoman"/>
      <w:lvlText w:val="%1."/>
      <w:lvlJc w:val="left"/>
      <w:pPr>
        <w:ind w:left="107" w:hanging="721"/>
      </w:pPr>
      <w:rPr>
        <w:rFonts w:ascii="Times New Roman" w:eastAsia="Times New Roman" w:hAnsi="Times New Roman" w:cs="Times New Roman" w:hint="default"/>
        <w:b/>
        <w:bCs/>
        <w:i w:val="0"/>
        <w:iCs w:val="0"/>
        <w:w w:val="99"/>
        <w:sz w:val="26"/>
        <w:szCs w:val="26"/>
        <w:lang w:val="en-US" w:eastAsia="en-US" w:bidi="ar-SA"/>
      </w:rPr>
    </w:lvl>
    <w:lvl w:ilvl="1" w:tplc="CD7A6008">
      <w:start w:val="1"/>
      <w:numFmt w:val="upperLetter"/>
      <w:lvlText w:val="%2."/>
      <w:lvlJc w:val="left"/>
      <w:pPr>
        <w:ind w:left="1997" w:hanging="348"/>
      </w:pPr>
      <w:rPr>
        <w:rFonts w:ascii="Times New Roman" w:eastAsia="Times New Roman" w:hAnsi="Times New Roman" w:cs="Times New Roman" w:hint="default"/>
        <w:b w:val="0"/>
        <w:bCs w:val="0"/>
        <w:i w:val="0"/>
        <w:iCs w:val="0"/>
        <w:spacing w:val="-1"/>
        <w:w w:val="100"/>
        <w:sz w:val="24"/>
        <w:szCs w:val="24"/>
        <w:lang w:val="en-US" w:eastAsia="en-US" w:bidi="ar-SA"/>
      </w:rPr>
    </w:lvl>
    <w:lvl w:ilvl="2" w:tplc="6EBA66BC">
      <w:numFmt w:val="bullet"/>
      <w:lvlText w:val="•"/>
      <w:lvlJc w:val="left"/>
      <w:pPr>
        <w:ind w:left="2782" w:hanging="348"/>
      </w:pPr>
      <w:rPr>
        <w:rFonts w:hint="default"/>
        <w:lang w:val="en-US" w:eastAsia="en-US" w:bidi="ar-SA"/>
      </w:rPr>
    </w:lvl>
    <w:lvl w:ilvl="3" w:tplc="9D32EF68">
      <w:numFmt w:val="bullet"/>
      <w:lvlText w:val="•"/>
      <w:lvlJc w:val="left"/>
      <w:pPr>
        <w:ind w:left="3564" w:hanging="348"/>
      </w:pPr>
      <w:rPr>
        <w:rFonts w:hint="default"/>
        <w:lang w:val="en-US" w:eastAsia="en-US" w:bidi="ar-SA"/>
      </w:rPr>
    </w:lvl>
    <w:lvl w:ilvl="4" w:tplc="122A37FA">
      <w:numFmt w:val="bullet"/>
      <w:lvlText w:val="•"/>
      <w:lvlJc w:val="left"/>
      <w:pPr>
        <w:ind w:left="4346" w:hanging="348"/>
      </w:pPr>
      <w:rPr>
        <w:rFonts w:hint="default"/>
        <w:lang w:val="en-US" w:eastAsia="en-US" w:bidi="ar-SA"/>
      </w:rPr>
    </w:lvl>
    <w:lvl w:ilvl="5" w:tplc="CA46701E">
      <w:numFmt w:val="bullet"/>
      <w:lvlText w:val="•"/>
      <w:lvlJc w:val="left"/>
      <w:pPr>
        <w:ind w:left="5128" w:hanging="348"/>
      </w:pPr>
      <w:rPr>
        <w:rFonts w:hint="default"/>
        <w:lang w:val="en-US" w:eastAsia="en-US" w:bidi="ar-SA"/>
      </w:rPr>
    </w:lvl>
    <w:lvl w:ilvl="6" w:tplc="8B409FB6">
      <w:numFmt w:val="bullet"/>
      <w:lvlText w:val="•"/>
      <w:lvlJc w:val="left"/>
      <w:pPr>
        <w:ind w:left="5911" w:hanging="348"/>
      </w:pPr>
      <w:rPr>
        <w:rFonts w:hint="default"/>
        <w:lang w:val="en-US" w:eastAsia="en-US" w:bidi="ar-SA"/>
      </w:rPr>
    </w:lvl>
    <w:lvl w:ilvl="7" w:tplc="96A25CDE">
      <w:numFmt w:val="bullet"/>
      <w:lvlText w:val="•"/>
      <w:lvlJc w:val="left"/>
      <w:pPr>
        <w:ind w:left="6693" w:hanging="348"/>
      </w:pPr>
      <w:rPr>
        <w:rFonts w:hint="default"/>
        <w:lang w:val="en-US" w:eastAsia="en-US" w:bidi="ar-SA"/>
      </w:rPr>
    </w:lvl>
    <w:lvl w:ilvl="8" w:tplc="29C4C3A2">
      <w:numFmt w:val="bullet"/>
      <w:lvlText w:val="•"/>
      <w:lvlJc w:val="left"/>
      <w:pPr>
        <w:ind w:left="7475" w:hanging="348"/>
      </w:pPr>
      <w:rPr>
        <w:rFonts w:hint="default"/>
        <w:lang w:val="en-US" w:eastAsia="en-US" w:bidi="ar-SA"/>
      </w:rPr>
    </w:lvl>
  </w:abstractNum>
  <w:abstractNum w:abstractNumId="2" w15:restartNumberingAfterBreak="0">
    <w:nsid w:val="0D885294"/>
    <w:multiLevelType w:val="hybridMultilevel"/>
    <w:tmpl w:val="F4ECA40C"/>
    <w:lvl w:ilvl="0" w:tplc="EEEC83A6">
      <w:start w:val="1"/>
      <w:numFmt w:val="upperLetter"/>
      <w:lvlText w:val="%1."/>
      <w:lvlJc w:val="left"/>
      <w:pPr>
        <w:ind w:left="2020" w:hanging="360"/>
      </w:pPr>
      <w:rPr>
        <w:rFonts w:hint="default"/>
      </w:rPr>
    </w:lvl>
    <w:lvl w:ilvl="1" w:tplc="04090019" w:tentative="1">
      <w:start w:val="1"/>
      <w:numFmt w:val="lowerLetter"/>
      <w:lvlText w:val="%2."/>
      <w:lvlJc w:val="left"/>
      <w:pPr>
        <w:ind w:left="2740" w:hanging="360"/>
      </w:pPr>
    </w:lvl>
    <w:lvl w:ilvl="2" w:tplc="0409001B" w:tentative="1">
      <w:start w:val="1"/>
      <w:numFmt w:val="lowerRoman"/>
      <w:lvlText w:val="%3."/>
      <w:lvlJc w:val="right"/>
      <w:pPr>
        <w:ind w:left="3460" w:hanging="180"/>
      </w:pPr>
    </w:lvl>
    <w:lvl w:ilvl="3" w:tplc="0409000F" w:tentative="1">
      <w:start w:val="1"/>
      <w:numFmt w:val="decimal"/>
      <w:lvlText w:val="%4."/>
      <w:lvlJc w:val="left"/>
      <w:pPr>
        <w:ind w:left="4180" w:hanging="360"/>
      </w:pPr>
    </w:lvl>
    <w:lvl w:ilvl="4" w:tplc="04090019" w:tentative="1">
      <w:start w:val="1"/>
      <w:numFmt w:val="lowerLetter"/>
      <w:lvlText w:val="%5."/>
      <w:lvlJc w:val="left"/>
      <w:pPr>
        <w:ind w:left="4900" w:hanging="360"/>
      </w:pPr>
    </w:lvl>
    <w:lvl w:ilvl="5" w:tplc="0409001B" w:tentative="1">
      <w:start w:val="1"/>
      <w:numFmt w:val="lowerRoman"/>
      <w:lvlText w:val="%6."/>
      <w:lvlJc w:val="right"/>
      <w:pPr>
        <w:ind w:left="5620" w:hanging="180"/>
      </w:pPr>
    </w:lvl>
    <w:lvl w:ilvl="6" w:tplc="0409000F" w:tentative="1">
      <w:start w:val="1"/>
      <w:numFmt w:val="decimal"/>
      <w:lvlText w:val="%7."/>
      <w:lvlJc w:val="left"/>
      <w:pPr>
        <w:ind w:left="6340" w:hanging="360"/>
      </w:pPr>
    </w:lvl>
    <w:lvl w:ilvl="7" w:tplc="04090019" w:tentative="1">
      <w:start w:val="1"/>
      <w:numFmt w:val="lowerLetter"/>
      <w:lvlText w:val="%8."/>
      <w:lvlJc w:val="left"/>
      <w:pPr>
        <w:ind w:left="7060" w:hanging="360"/>
      </w:pPr>
    </w:lvl>
    <w:lvl w:ilvl="8" w:tplc="0409001B" w:tentative="1">
      <w:start w:val="1"/>
      <w:numFmt w:val="lowerRoman"/>
      <w:lvlText w:val="%9."/>
      <w:lvlJc w:val="right"/>
      <w:pPr>
        <w:ind w:left="7780" w:hanging="180"/>
      </w:pPr>
    </w:lvl>
  </w:abstractNum>
  <w:abstractNum w:abstractNumId="3" w15:restartNumberingAfterBreak="0">
    <w:nsid w:val="1E1F5276"/>
    <w:multiLevelType w:val="hybridMultilevel"/>
    <w:tmpl w:val="8BC6B0DC"/>
    <w:lvl w:ilvl="0" w:tplc="61EAA9BA">
      <w:start w:val="1"/>
      <w:numFmt w:val="upperLetter"/>
      <w:lvlText w:val="%1."/>
      <w:lvlJc w:val="left"/>
      <w:pPr>
        <w:ind w:left="2194" w:hanging="540"/>
      </w:pPr>
      <w:rPr>
        <w:rFonts w:ascii="Times New Roman" w:eastAsia="Times New Roman" w:hAnsi="Times New Roman" w:cs="Times New Roman" w:hint="default"/>
        <w:b w:val="0"/>
        <w:bCs w:val="0"/>
        <w:i w:val="0"/>
        <w:iCs w:val="0"/>
        <w:w w:val="100"/>
        <w:sz w:val="24"/>
        <w:szCs w:val="24"/>
        <w:lang w:val="en-US" w:eastAsia="en-US" w:bidi="ar-SA"/>
      </w:rPr>
    </w:lvl>
    <w:lvl w:ilvl="1" w:tplc="F6BC35BC">
      <w:numFmt w:val="bullet"/>
      <w:lvlText w:val="•"/>
      <w:lvlJc w:val="left"/>
      <w:pPr>
        <w:ind w:left="2884" w:hanging="540"/>
      </w:pPr>
      <w:rPr>
        <w:rFonts w:hint="default"/>
        <w:lang w:val="en-US" w:eastAsia="en-US" w:bidi="ar-SA"/>
      </w:rPr>
    </w:lvl>
    <w:lvl w:ilvl="2" w:tplc="D69EE3AA">
      <w:numFmt w:val="bullet"/>
      <w:lvlText w:val="•"/>
      <w:lvlJc w:val="left"/>
      <w:pPr>
        <w:ind w:left="3568" w:hanging="540"/>
      </w:pPr>
      <w:rPr>
        <w:rFonts w:hint="default"/>
        <w:lang w:val="en-US" w:eastAsia="en-US" w:bidi="ar-SA"/>
      </w:rPr>
    </w:lvl>
    <w:lvl w:ilvl="3" w:tplc="99DC1EDC">
      <w:numFmt w:val="bullet"/>
      <w:lvlText w:val="•"/>
      <w:lvlJc w:val="left"/>
      <w:pPr>
        <w:ind w:left="4252" w:hanging="540"/>
      </w:pPr>
      <w:rPr>
        <w:rFonts w:hint="default"/>
        <w:lang w:val="en-US" w:eastAsia="en-US" w:bidi="ar-SA"/>
      </w:rPr>
    </w:lvl>
    <w:lvl w:ilvl="4" w:tplc="326A8424">
      <w:numFmt w:val="bullet"/>
      <w:lvlText w:val="•"/>
      <w:lvlJc w:val="left"/>
      <w:pPr>
        <w:ind w:left="4936" w:hanging="540"/>
      </w:pPr>
      <w:rPr>
        <w:rFonts w:hint="default"/>
        <w:lang w:val="en-US" w:eastAsia="en-US" w:bidi="ar-SA"/>
      </w:rPr>
    </w:lvl>
    <w:lvl w:ilvl="5" w:tplc="C06A53DA">
      <w:numFmt w:val="bullet"/>
      <w:lvlText w:val="•"/>
      <w:lvlJc w:val="left"/>
      <w:pPr>
        <w:ind w:left="5620" w:hanging="540"/>
      </w:pPr>
      <w:rPr>
        <w:rFonts w:hint="default"/>
        <w:lang w:val="en-US" w:eastAsia="en-US" w:bidi="ar-SA"/>
      </w:rPr>
    </w:lvl>
    <w:lvl w:ilvl="6" w:tplc="5478F4D6">
      <w:numFmt w:val="bullet"/>
      <w:lvlText w:val="•"/>
      <w:lvlJc w:val="left"/>
      <w:pPr>
        <w:ind w:left="6304" w:hanging="540"/>
      </w:pPr>
      <w:rPr>
        <w:rFonts w:hint="default"/>
        <w:lang w:val="en-US" w:eastAsia="en-US" w:bidi="ar-SA"/>
      </w:rPr>
    </w:lvl>
    <w:lvl w:ilvl="7" w:tplc="7AC43FCC">
      <w:numFmt w:val="bullet"/>
      <w:lvlText w:val="•"/>
      <w:lvlJc w:val="left"/>
      <w:pPr>
        <w:ind w:left="6988" w:hanging="540"/>
      </w:pPr>
      <w:rPr>
        <w:rFonts w:hint="default"/>
        <w:lang w:val="en-US" w:eastAsia="en-US" w:bidi="ar-SA"/>
      </w:rPr>
    </w:lvl>
    <w:lvl w:ilvl="8" w:tplc="029434C4">
      <w:numFmt w:val="bullet"/>
      <w:lvlText w:val="•"/>
      <w:lvlJc w:val="left"/>
      <w:pPr>
        <w:ind w:left="7672" w:hanging="540"/>
      </w:pPr>
      <w:rPr>
        <w:rFonts w:hint="default"/>
        <w:lang w:val="en-US" w:eastAsia="en-US" w:bidi="ar-SA"/>
      </w:rPr>
    </w:lvl>
  </w:abstractNum>
  <w:abstractNum w:abstractNumId="4" w15:restartNumberingAfterBreak="0">
    <w:nsid w:val="304D247B"/>
    <w:multiLevelType w:val="hybridMultilevel"/>
    <w:tmpl w:val="58AE8998"/>
    <w:lvl w:ilvl="0" w:tplc="04B4DA04">
      <w:start w:val="1"/>
      <w:numFmt w:val="upperLetter"/>
      <w:lvlText w:val="%1."/>
      <w:lvlJc w:val="left"/>
      <w:pPr>
        <w:ind w:left="2194" w:hanging="540"/>
      </w:pPr>
      <w:rPr>
        <w:rFonts w:ascii="Times New Roman" w:eastAsia="Times New Roman" w:hAnsi="Times New Roman" w:cs="Times New Roman" w:hint="default"/>
        <w:b w:val="0"/>
        <w:bCs w:val="0"/>
        <w:i w:val="0"/>
        <w:iCs w:val="0"/>
        <w:w w:val="100"/>
        <w:sz w:val="24"/>
        <w:szCs w:val="24"/>
        <w:lang w:val="en-US" w:eastAsia="en-US" w:bidi="ar-SA"/>
      </w:rPr>
    </w:lvl>
    <w:lvl w:ilvl="1" w:tplc="8632BB12">
      <w:numFmt w:val="bullet"/>
      <w:lvlText w:val="•"/>
      <w:lvlJc w:val="left"/>
      <w:pPr>
        <w:ind w:left="2884" w:hanging="540"/>
      </w:pPr>
      <w:rPr>
        <w:rFonts w:hint="default"/>
        <w:lang w:val="en-US" w:eastAsia="en-US" w:bidi="ar-SA"/>
      </w:rPr>
    </w:lvl>
    <w:lvl w:ilvl="2" w:tplc="54D2780E">
      <w:numFmt w:val="bullet"/>
      <w:lvlText w:val="•"/>
      <w:lvlJc w:val="left"/>
      <w:pPr>
        <w:ind w:left="3568" w:hanging="540"/>
      </w:pPr>
      <w:rPr>
        <w:rFonts w:hint="default"/>
        <w:lang w:val="en-US" w:eastAsia="en-US" w:bidi="ar-SA"/>
      </w:rPr>
    </w:lvl>
    <w:lvl w:ilvl="3" w:tplc="11368B62">
      <w:numFmt w:val="bullet"/>
      <w:lvlText w:val="•"/>
      <w:lvlJc w:val="left"/>
      <w:pPr>
        <w:ind w:left="4252" w:hanging="540"/>
      </w:pPr>
      <w:rPr>
        <w:rFonts w:hint="default"/>
        <w:lang w:val="en-US" w:eastAsia="en-US" w:bidi="ar-SA"/>
      </w:rPr>
    </w:lvl>
    <w:lvl w:ilvl="4" w:tplc="B0320D1A">
      <w:numFmt w:val="bullet"/>
      <w:lvlText w:val="•"/>
      <w:lvlJc w:val="left"/>
      <w:pPr>
        <w:ind w:left="4936" w:hanging="540"/>
      </w:pPr>
      <w:rPr>
        <w:rFonts w:hint="default"/>
        <w:lang w:val="en-US" w:eastAsia="en-US" w:bidi="ar-SA"/>
      </w:rPr>
    </w:lvl>
    <w:lvl w:ilvl="5" w:tplc="01903838">
      <w:numFmt w:val="bullet"/>
      <w:lvlText w:val="•"/>
      <w:lvlJc w:val="left"/>
      <w:pPr>
        <w:ind w:left="5620" w:hanging="540"/>
      </w:pPr>
      <w:rPr>
        <w:rFonts w:hint="default"/>
        <w:lang w:val="en-US" w:eastAsia="en-US" w:bidi="ar-SA"/>
      </w:rPr>
    </w:lvl>
    <w:lvl w:ilvl="6" w:tplc="13088A9A">
      <w:numFmt w:val="bullet"/>
      <w:lvlText w:val="•"/>
      <w:lvlJc w:val="left"/>
      <w:pPr>
        <w:ind w:left="6304" w:hanging="540"/>
      </w:pPr>
      <w:rPr>
        <w:rFonts w:hint="default"/>
        <w:lang w:val="en-US" w:eastAsia="en-US" w:bidi="ar-SA"/>
      </w:rPr>
    </w:lvl>
    <w:lvl w:ilvl="7" w:tplc="D2B4BE9E">
      <w:numFmt w:val="bullet"/>
      <w:lvlText w:val="•"/>
      <w:lvlJc w:val="left"/>
      <w:pPr>
        <w:ind w:left="6988" w:hanging="540"/>
      </w:pPr>
      <w:rPr>
        <w:rFonts w:hint="default"/>
        <w:lang w:val="en-US" w:eastAsia="en-US" w:bidi="ar-SA"/>
      </w:rPr>
    </w:lvl>
    <w:lvl w:ilvl="8" w:tplc="562EA0A6">
      <w:numFmt w:val="bullet"/>
      <w:lvlText w:val="•"/>
      <w:lvlJc w:val="left"/>
      <w:pPr>
        <w:ind w:left="7672" w:hanging="540"/>
      </w:pPr>
      <w:rPr>
        <w:rFonts w:hint="default"/>
        <w:lang w:val="en-US" w:eastAsia="en-US" w:bidi="ar-SA"/>
      </w:rPr>
    </w:lvl>
  </w:abstractNum>
  <w:abstractNum w:abstractNumId="5" w15:restartNumberingAfterBreak="0">
    <w:nsid w:val="31A40A93"/>
    <w:multiLevelType w:val="hybridMultilevel"/>
    <w:tmpl w:val="D81E9A26"/>
    <w:lvl w:ilvl="0" w:tplc="335A7110">
      <w:start w:val="1"/>
      <w:numFmt w:val="upperLetter"/>
      <w:lvlText w:val="%1."/>
      <w:lvlJc w:val="left"/>
      <w:pPr>
        <w:ind w:left="2194" w:hanging="540"/>
      </w:pPr>
      <w:rPr>
        <w:rFonts w:ascii="Times New Roman" w:eastAsia="Times New Roman" w:hAnsi="Times New Roman" w:cs="Times New Roman" w:hint="default"/>
        <w:b w:val="0"/>
        <w:bCs w:val="0"/>
        <w:i w:val="0"/>
        <w:iCs w:val="0"/>
        <w:w w:val="100"/>
        <w:sz w:val="24"/>
        <w:szCs w:val="24"/>
        <w:lang w:val="en-US" w:eastAsia="en-US" w:bidi="ar-SA"/>
      </w:rPr>
    </w:lvl>
    <w:lvl w:ilvl="1" w:tplc="F1BA0EC4">
      <w:numFmt w:val="bullet"/>
      <w:lvlText w:val="•"/>
      <w:lvlJc w:val="left"/>
      <w:pPr>
        <w:ind w:left="2884" w:hanging="540"/>
      </w:pPr>
      <w:rPr>
        <w:rFonts w:hint="default"/>
        <w:lang w:val="en-US" w:eastAsia="en-US" w:bidi="ar-SA"/>
      </w:rPr>
    </w:lvl>
    <w:lvl w:ilvl="2" w:tplc="B72EFD54">
      <w:numFmt w:val="bullet"/>
      <w:lvlText w:val="•"/>
      <w:lvlJc w:val="left"/>
      <w:pPr>
        <w:ind w:left="3568" w:hanging="540"/>
      </w:pPr>
      <w:rPr>
        <w:rFonts w:hint="default"/>
        <w:lang w:val="en-US" w:eastAsia="en-US" w:bidi="ar-SA"/>
      </w:rPr>
    </w:lvl>
    <w:lvl w:ilvl="3" w:tplc="3D80C69C">
      <w:numFmt w:val="bullet"/>
      <w:lvlText w:val="•"/>
      <w:lvlJc w:val="left"/>
      <w:pPr>
        <w:ind w:left="4252" w:hanging="540"/>
      </w:pPr>
      <w:rPr>
        <w:rFonts w:hint="default"/>
        <w:lang w:val="en-US" w:eastAsia="en-US" w:bidi="ar-SA"/>
      </w:rPr>
    </w:lvl>
    <w:lvl w:ilvl="4" w:tplc="C5886746">
      <w:numFmt w:val="bullet"/>
      <w:lvlText w:val="•"/>
      <w:lvlJc w:val="left"/>
      <w:pPr>
        <w:ind w:left="4936" w:hanging="540"/>
      </w:pPr>
      <w:rPr>
        <w:rFonts w:hint="default"/>
        <w:lang w:val="en-US" w:eastAsia="en-US" w:bidi="ar-SA"/>
      </w:rPr>
    </w:lvl>
    <w:lvl w:ilvl="5" w:tplc="8250A488">
      <w:numFmt w:val="bullet"/>
      <w:lvlText w:val="•"/>
      <w:lvlJc w:val="left"/>
      <w:pPr>
        <w:ind w:left="5620" w:hanging="540"/>
      </w:pPr>
      <w:rPr>
        <w:rFonts w:hint="default"/>
        <w:lang w:val="en-US" w:eastAsia="en-US" w:bidi="ar-SA"/>
      </w:rPr>
    </w:lvl>
    <w:lvl w:ilvl="6" w:tplc="A4B8D092">
      <w:numFmt w:val="bullet"/>
      <w:lvlText w:val="•"/>
      <w:lvlJc w:val="left"/>
      <w:pPr>
        <w:ind w:left="6304" w:hanging="540"/>
      </w:pPr>
      <w:rPr>
        <w:rFonts w:hint="default"/>
        <w:lang w:val="en-US" w:eastAsia="en-US" w:bidi="ar-SA"/>
      </w:rPr>
    </w:lvl>
    <w:lvl w:ilvl="7" w:tplc="1F8A5AEA">
      <w:numFmt w:val="bullet"/>
      <w:lvlText w:val="•"/>
      <w:lvlJc w:val="left"/>
      <w:pPr>
        <w:ind w:left="6988" w:hanging="540"/>
      </w:pPr>
      <w:rPr>
        <w:rFonts w:hint="default"/>
        <w:lang w:val="en-US" w:eastAsia="en-US" w:bidi="ar-SA"/>
      </w:rPr>
    </w:lvl>
    <w:lvl w:ilvl="8" w:tplc="59E07A9A">
      <w:numFmt w:val="bullet"/>
      <w:lvlText w:val="•"/>
      <w:lvlJc w:val="left"/>
      <w:pPr>
        <w:ind w:left="7672" w:hanging="540"/>
      </w:pPr>
      <w:rPr>
        <w:rFonts w:hint="default"/>
        <w:lang w:val="en-US" w:eastAsia="en-US" w:bidi="ar-SA"/>
      </w:rPr>
    </w:lvl>
  </w:abstractNum>
  <w:abstractNum w:abstractNumId="6" w15:restartNumberingAfterBreak="0">
    <w:nsid w:val="35955DA9"/>
    <w:multiLevelType w:val="hybridMultilevel"/>
    <w:tmpl w:val="CD32950C"/>
    <w:lvl w:ilvl="0" w:tplc="9980567A">
      <w:start w:val="1"/>
      <w:numFmt w:val="upperLetter"/>
      <w:lvlText w:val="%1."/>
      <w:lvlJc w:val="left"/>
      <w:pPr>
        <w:ind w:left="2194" w:hanging="540"/>
      </w:pPr>
      <w:rPr>
        <w:rFonts w:ascii="Times New Roman" w:eastAsia="Times New Roman" w:hAnsi="Times New Roman" w:cs="Times New Roman" w:hint="default"/>
        <w:b w:val="0"/>
        <w:bCs w:val="0"/>
        <w:i w:val="0"/>
        <w:iCs w:val="0"/>
        <w:w w:val="100"/>
        <w:sz w:val="24"/>
        <w:szCs w:val="24"/>
        <w:lang w:val="en-US" w:eastAsia="en-US" w:bidi="ar-SA"/>
      </w:rPr>
    </w:lvl>
    <w:lvl w:ilvl="1" w:tplc="06181F34">
      <w:numFmt w:val="bullet"/>
      <w:lvlText w:val="•"/>
      <w:lvlJc w:val="left"/>
      <w:pPr>
        <w:ind w:left="2884" w:hanging="540"/>
      </w:pPr>
      <w:rPr>
        <w:rFonts w:hint="default"/>
        <w:lang w:val="en-US" w:eastAsia="en-US" w:bidi="ar-SA"/>
      </w:rPr>
    </w:lvl>
    <w:lvl w:ilvl="2" w:tplc="8D240CB6">
      <w:numFmt w:val="bullet"/>
      <w:lvlText w:val="•"/>
      <w:lvlJc w:val="left"/>
      <w:pPr>
        <w:ind w:left="3568" w:hanging="540"/>
      </w:pPr>
      <w:rPr>
        <w:rFonts w:hint="default"/>
        <w:lang w:val="en-US" w:eastAsia="en-US" w:bidi="ar-SA"/>
      </w:rPr>
    </w:lvl>
    <w:lvl w:ilvl="3" w:tplc="20166A84">
      <w:numFmt w:val="bullet"/>
      <w:lvlText w:val="•"/>
      <w:lvlJc w:val="left"/>
      <w:pPr>
        <w:ind w:left="4252" w:hanging="540"/>
      </w:pPr>
      <w:rPr>
        <w:rFonts w:hint="default"/>
        <w:lang w:val="en-US" w:eastAsia="en-US" w:bidi="ar-SA"/>
      </w:rPr>
    </w:lvl>
    <w:lvl w:ilvl="4" w:tplc="A0DEDFA4">
      <w:numFmt w:val="bullet"/>
      <w:lvlText w:val="•"/>
      <w:lvlJc w:val="left"/>
      <w:pPr>
        <w:ind w:left="4936" w:hanging="540"/>
      </w:pPr>
      <w:rPr>
        <w:rFonts w:hint="default"/>
        <w:lang w:val="en-US" w:eastAsia="en-US" w:bidi="ar-SA"/>
      </w:rPr>
    </w:lvl>
    <w:lvl w:ilvl="5" w:tplc="4058EDBC">
      <w:numFmt w:val="bullet"/>
      <w:lvlText w:val="•"/>
      <w:lvlJc w:val="left"/>
      <w:pPr>
        <w:ind w:left="5620" w:hanging="540"/>
      </w:pPr>
      <w:rPr>
        <w:rFonts w:hint="default"/>
        <w:lang w:val="en-US" w:eastAsia="en-US" w:bidi="ar-SA"/>
      </w:rPr>
    </w:lvl>
    <w:lvl w:ilvl="6" w:tplc="C944A9A4">
      <w:numFmt w:val="bullet"/>
      <w:lvlText w:val="•"/>
      <w:lvlJc w:val="left"/>
      <w:pPr>
        <w:ind w:left="6304" w:hanging="540"/>
      </w:pPr>
      <w:rPr>
        <w:rFonts w:hint="default"/>
        <w:lang w:val="en-US" w:eastAsia="en-US" w:bidi="ar-SA"/>
      </w:rPr>
    </w:lvl>
    <w:lvl w:ilvl="7" w:tplc="96664BEA">
      <w:numFmt w:val="bullet"/>
      <w:lvlText w:val="•"/>
      <w:lvlJc w:val="left"/>
      <w:pPr>
        <w:ind w:left="6988" w:hanging="540"/>
      </w:pPr>
      <w:rPr>
        <w:rFonts w:hint="default"/>
        <w:lang w:val="en-US" w:eastAsia="en-US" w:bidi="ar-SA"/>
      </w:rPr>
    </w:lvl>
    <w:lvl w:ilvl="8" w:tplc="DE80868A">
      <w:numFmt w:val="bullet"/>
      <w:lvlText w:val="•"/>
      <w:lvlJc w:val="left"/>
      <w:pPr>
        <w:ind w:left="7672" w:hanging="540"/>
      </w:pPr>
      <w:rPr>
        <w:rFonts w:hint="default"/>
        <w:lang w:val="en-US" w:eastAsia="en-US" w:bidi="ar-SA"/>
      </w:rPr>
    </w:lvl>
  </w:abstractNum>
  <w:abstractNum w:abstractNumId="7" w15:restartNumberingAfterBreak="0">
    <w:nsid w:val="5AAE02B0"/>
    <w:multiLevelType w:val="hybridMultilevel"/>
    <w:tmpl w:val="6D6C51D8"/>
    <w:lvl w:ilvl="0" w:tplc="4A18D010">
      <w:start w:val="1"/>
      <w:numFmt w:val="upperLetter"/>
      <w:lvlText w:val="%1."/>
      <w:lvlJc w:val="left"/>
      <w:pPr>
        <w:ind w:left="2087" w:hanging="360"/>
      </w:pPr>
      <w:rPr>
        <w:rFonts w:ascii="Times New Roman" w:eastAsia="Times New Roman" w:hAnsi="Times New Roman" w:cs="Times New Roman" w:hint="default"/>
        <w:b w:val="0"/>
        <w:bCs w:val="0"/>
        <w:i w:val="0"/>
        <w:iCs w:val="0"/>
        <w:w w:val="100"/>
        <w:sz w:val="24"/>
        <w:szCs w:val="24"/>
        <w:lang w:val="en-US" w:eastAsia="en-US" w:bidi="ar-SA"/>
      </w:rPr>
    </w:lvl>
    <w:lvl w:ilvl="1" w:tplc="8B7690B4">
      <w:start w:val="1"/>
      <w:numFmt w:val="upperLetter"/>
      <w:lvlText w:val="%2."/>
      <w:lvlJc w:val="left"/>
      <w:pPr>
        <w:ind w:left="2177" w:hanging="360"/>
      </w:pPr>
      <w:rPr>
        <w:rFonts w:ascii="Times New Roman" w:eastAsia="Times New Roman" w:hAnsi="Times New Roman" w:cs="Times New Roman" w:hint="default"/>
        <w:b w:val="0"/>
        <w:bCs w:val="0"/>
        <w:i w:val="0"/>
        <w:iCs w:val="0"/>
        <w:w w:val="100"/>
        <w:sz w:val="24"/>
        <w:szCs w:val="24"/>
        <w:lang w:val="en-US" w:eastAsia="en-US" w:bidi="ar-SA"/>
      </w:rPr>
    </w:lvl>
    <w:lvl w:ilvl="2" w:tplc="DA4C49FA">
      <w:numFmt w:val="bullet"/>
      <w:lvlText w:val="•"/>
      <w:lvlJc w:val="left"/>
      <w:pPr>
        <w:ind w:left="2942" w:hanging="360"/>
      </w:pPr>
      <w:rPr>
        <w:rFonts w:hint="default"/>
        <w:lang w:val="en-US" w:eastAsia="en-US" w:bidi="ar-SA"/>
      </w:rPr>
    </w:lvl>
    <w:lvl w:ilvl="3" w:tplc="6DACC42E">
      <w:numFmt w:val="bullet"/>
      <w:lvlText w:val="•"/>
      <w:lvlJc w:val="left"/>
      <w:pPr>
        <w:ind w:left="3704" w:hanging="360"/>
      </w:pPr>
      <w:rPr>
        <w:rFonts w:hint="default"/>
        <w:lang w:val="en-US" w:eastAsia="en-US" w:bidi="ar-SA"/>
      </w:rPr>
    </w:lvl>
    <w:lvl w:ilvl="4" w:tplc="A738B1D6">
      <w:numFmt w:val="bullet"/>
      <w:lvlText w:val="•"/>
      <w:lvlJc w:val="left"/>
      <w:pPr>
        <w:ind w:left="4466" w:hanging="360"/>
      </w:pPr>
      <w:rPr>
        <w:rFonts w:hint="default"/>
        <w:lang w:val="en-US" w:eastAsia="en-US" w:bidi="ar-SA"/>
      </w:rPr>
    </w:lvl>
    <w:lvl w:ilvl="5" w:tplc="0CA218F0">
      <w:numFmt w:val="bullet"/>
      <w:lvlText w:val="•"/>
      <w:lvlJc w:val="left"/>
      <w:pPr>
        <w:ind w:left="5228" w:hanging="360"/>
      </w:pPr>
      <w:rPr>
        <w:rFonts w:hint="default"/>
        <w:lang w:val="en-US" w:eastAsia="en-US" w:bidi="ar-SA"/>
      </w:rPr>
    </w:lvl>
    <w:lvl w:ilvl="6" w:tplc="31064028">
      <w:numFmt w:val="bullet"/>
      <w:lvlText w:val="•"/>
      <w:lvlJc w:val="left"/>
      <w:pPr>
        <w:ind w:left="5991" w:hanging="360"/>
      </w:pPr>
      <w:rPr>
        <w:rFonts w:hint="default"/>
        <w:lang w:val="en-US" w:eastAsia="en-US" w:bidi="ar-SA"/>
      </w:rPr>
    </w:lvl>
    <w:lvl w:ilvl="7" w:tplc="C9C65A74">
      <w:numFmt w:val="bullet"/>
      <w:lvlText w:val="•"/>
      <w:lvlJc w:val="left"/>
      <w:pPr>
        <w:ind w:left="6753" w:hanging="360"/>
      </w:pPr>
      <w:rPr>
        <w:rFonts w:hint="default"/>
        <w:lang w:val="en-US" w:eastAsia="en-US" w:bidi="ar-SA"/>
      </w:rPr>
    </w:lvl>
    <w:lvl w:ilvl="8" w:tplc="A01CF79C">
      <w:numFmt w:val="bullet"/>
      <w:lvlText w:val="•"/>
      <w:lvlJc w:val="left"/>
      <w:pPr>
        <w:ind w:left="7515" w:hanging="360"/>
      </w:pPr>
      <w:rPr>
        <w:rFonts w:hint="default"/>
        <w:lang w:val="en-US" w:eastAsia="en-US" w:bidi="ar-SA"/>
      </w:rPr>
    </w:lvl>
  </w:abstractNum>
  <w:abstractNum w:abstractNumId="8" w15:restartNumberingAfterBreak="0">
    <w:nsid w:val="63016701"/>
    <w:multiLevelType w:val="hybridMultilevel"/>
    <w:tmpl w:val="B504C7A0"/>
    <w:lvl w:ilvl="0" w:tplc="BEAC7042">
      <w:start w:val="1"/>
      <w:numFmt w:val="upperLetter"/>
      <w:lvlText w:val="%1."/>
      <w:lvlJc w:val="left"/>
      <w:pPr>
        <w:ind w:left="2194" w:hanging="540"/>
      </w:pPr>
      <w:rPr>
        <w:rFonts w:ascii="Times New Roman" w:eastAsia="Times New Roman" w:hAnsi="Times New Roman" w:cs="Times New Roman" w:hint="default"/>
        <w:b w:val="0"/>
        <w:bCs w:val="0"/>
        <w:i w:val="0"/>
        <w:iCs w:val="0"/>
        <w:w w:val="100"/>
        <w:sz w:val="24"/>
        <w:szCs w:val="24"/>
        <w:lang w:val="en-US" w:eastAsia="en-US" w:bidi="ar-SA"/>
      </w:rPr>
    </w:lvl>
    <w:lvl w:ilvl="1" w:tplc="FA426940">
      <w:numFmt w:val="bullet"/>
      <w:lvlText w:val="•"/>
      <w:lvlJc w:val="left"/>
      <w:pPr>
        <w:ind w:left="2884" w:hanging="540"/>
      </w:pPr>
      <w:rPr>
        <w:rFonts w:hint="default"/>
        <w:lang w:val="en-US" w:eastAsia="en-US" w:bidi="ar-SA"/>
      </w:rPr>
    </w:lvl>
    <w:lvl w:ilvl="2" w:tplc="58AE7DD6">
      <w:numFmt w:val="bullet"/>
      <w:lvlText w:val="•"/>
      <w:lvlJc w:val="left"/>
      <w:pPr>
        <w:ind w:left="3568" w:hanging="540"/>
      </w:pPr>
      <w:rPr>
        <w:rFonts w:hint="default"/>
        <w:lang w:val="en-US" w:eastAsia="en-US" w:bidi="ar-SA"/>
      </w:rPr>
    </w:lvl>
    <w:lvl w:ilvl="3" w:tplc="E3D4D63C">
      <w:numFmt w:val="bullet"/>
      <w:lvlText w:val="•"/>
      <w:lvlJc w:val="left"/>
      <w:pPr>
        <w:ind w:left="4252" w:hanging="540"/>
      </w:pPr>
      <w:rPr>
        <w:rFonts w:hint="default"/>
        <w:lang w:val="en-US" w:eastAsia="en-US" w:bidi="ar-SA"/>
      </w:rPr>
    </w:lvl>
    <w:lvl w:ilvl="4" w:tplc="7950666E">
      <w:numFmt w:val="bullet"/>
      <w:lvlText w:val="•"/>
      <w:lvlJc w:val="left"/>
      <w:pPr>
        <w:ind w:left="4936" w:hanging="540"/>
      </w:pPr>
      <w:rPr>
        <w:rFonts w:hint="default"/>
        <w:lang w:val="en-US" w:eastAsia="en-US" w:bidi="ar-SA"/>
      </w:rPr>
    </w:lvl>
    <w:lvl w:ilvl="5" w:tplc="E926DA12">
      <w:numFmt w:val="bullet"/>
      <w:lvlText w:val="•"/>
      <w:lvlJc w:val="left"/>
      <w:pPr>
        <w:ind w:left="5620" w:hanging="540"/>
      </w:pPr>
      <w:rPr>
        <w:rFonts w:hint="default"/>
        <w:lang w:val="en-US" w:eastAsia="en-US" w:bidi="ar-SA"/>
      </w:rPr>
    </w:lvl>
    <w:lvl w:ilvl="6" w:tplc="66CAAF68">
      <w:numFmt w:val="bullet"/>
      <w:lvlText w:val="•"/>
      <w:lvlJc w:val="left"/>
      <w:pPr>
        <w:ind w:left="6304" w:hanging="540"/>
      </w:pPr>
      <w:rPr>
        <w:rFonts w:hint="default"/>
        <w:lang w:val="en-US" w:eastAsia="en-US" w:bidi="ar-SA"/>
      </w:rPr>
    </w:lvl>
    <w:lvl w:ilvl="7" w:tplc="BD862D84">
      <w:numFmt w:val="bullet"/>
      <w:lvlText w:val="•"/>
      <w:lvlJc w:val="left"/>
      <w:pPr>
        <w:ind w:left="6988" w:hanging="540"/>
      </w:pPr>
      <w:rPr>
        <w:rFonts w:hint="default"/>
        <w:lang w:val="en-US" w:eastAsia="en-US" w:bidi="ar-SA"/>
      </w:rPr>
    </w:lvl>
    <w:lvl w:ilvl="8" w:tplc="7C040F6A">
      <w:numFmt w:val="bullet"/>
      <w:lvlText w:val="•"/>
      <w:lvlJc w:val="left"/>
      <w:pPr>
        <w:ind w:left="7672" w:hanging="540"/>
      </w:pPr>
      <w:rPr>
        <w:rFonts w:hint="default"/>
        <w:lang w:val="en-US" w:eastAsia="en-US" w:bidi="ar-SA"/>
      </w:rPr>
    </w:lvl>
  </w:abstractNum>
  <w:num w:numId="1" w16cid:durableId="1003512500">
    <w:abstractNumId w:val="3"/>
  </w:num>
  <w:num w:numId="2" w16cid:durableId="1772317090">
    <w:abstractNumId w:val="7"/>
  </w:num>
  <w:num w:numId="3" w16cid:durableId="888230465">
    <w:abstractNumId w:val="4"/>
  </w:num>
  <w:num w:numId="4" w16cid:durableId="196743278">
    <w:abstractNumId w:val="6"/>
  </w:num>
  <w:num w:numId="5" w16cid:durableId="980579855">
    <w:abstractNumId w:val="8"/>
  </w:num>
  <w:num w:numId="6" w16cid:durableId="1046761063">
    <w:abstractNumId w:val="5"/>
  </w:num>
  <w:num w:numId="7" w16cid:durableId="56250330">
    <w:abstractNumId w:val="0"/>
  </w:num>
  <w:num w:numId="8" w16cid:durableId="1473596988">
    <w:abstractNumId w:val="1"/>
  </w:num>
  <w:num w:numId="9" w16cid:durableId="197258777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trackRevisions/>
  <w:defaultTabStop w:val="720"/>
  <w:drawingGridHorizontalSpacing w:val="110"/>
  <w:displayHorizontalDrawingGridEvery w:val="2"/>
  <w:characterSpacingControl w:val="doNotCompress"/>
  <w:savePreviewPicture/>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3446"/>
    <w:rsid w:val="00021361"/>
    <w:rsid w:val="00066C01"/>
    <w:rsid w:val="00081CD5"/>
    <w:rsid w:val="000A5941"/>
    <w:rsid w:val="00127B8C"/>
    <w:rsid w:val="00186188"/>
    <w:rsid w:val="001D5044"/>
    <w:rsid w:val="001E00CA"/>
    <w:rsid w:val="0020268E"/>
    <w:rsid w:val="002137B6"/>
    <w:rsid w:val="002B74C2"/>
    <w:rsid w:val="002F00BC"/>
    <w:rsid w:val="0032289E"/>
    <w:rsid w:val="003B5202"/>
    <w:rsid w:val="00496877"/>
    <w:rsid w:val="004B3D2E"/>
    <w:rsid w:val="004F627A"/>
    <w:rsid w:val="005118F7"/>
    <w:rsid w:val="00562E1E"/>
    <w:rsid w:val="005746D1"/>
    <w:rsid w:val="00583D0A"/>
    <w:rsid w:val="005A1746"/>
    <w:rsid w:val="00624DE7"/>
    <w:rsid w:val="006677A9"/>
    <w:rsid w:val="006A1B80"/>
    <w:rsid w:val="007A4A0E"/>
    <w:rsid w:val="007A4FD9"/>
    <w:rsid w:val="007B416F"/>
    <w:rsid w:val="008316C3"/>
    <w:rsid w:val="00851FBB"/>
    <w:rsid w:val="00853689"/>
    <w:rsid w:val="00965B63"/>
    <w:rsid w:val="009A4D79"/>
    <w:rsid w:val="00A0191B"/>
    <w:rsid w:val="00A475DC"/>
    <w:rsid w:val="00A51E57"/>
    <w:rsid w:val="00A74D7A"/>
    <w:rsid w:val="00A7629B"/>
    <w:rsid w:val="00AC705D"/>
    <w:rsid w:val="00AE002F"/>
    <w:rsid w:val="00AE6DAF"/>
    <w:rsid w:val="00B04BB5"/>
    <w:rsid w:val="00B503B8"/>
    <w:rsid w:val="00B83446"/>
    <w:rsid w:val="00BA6D94"/>
    <w:rsid w:val="00BB7A1C"/>
    <w:rsid w:val="00BC2C2A"/>
    <w:rsid w:val="00BF3C3A"/>
    <w:rsid w:val="00C31638"/>
    <w:rsid w:val="00D369A8"/>
    <w:rsid w:val="00D535FE"/>
    <w:rsid w:val="00D640B6"/>
    <w:rsid w:val="00D932BE"/>
    <w:rsid w:val="00DD21FB"/>
    <w:rsid w:val="00E4360E"/>
    <w:rsid w:val="00E44E15"/>
    <w:rsid w:val="00E470B1"/>
    <w:rsid w:val="00EA5E1F"/>
    <w:rsid w:val="00EE2DA5"/>
    <w:rsid w:val="00F9067A"/>
    <w:rsid w:val="00FA10D1"/>
    <w:rsid w:val="00FA640A"/>
    <w:rsid w:val="00FB6279"/>
    <w:rsid w:val="00FE45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2AEB58"/>
  <w15:docId w15:val="{8689C241-EC38-2A4C-9112-4C7039EB79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107"/>
      <w:outlineLvl w:val="0"/>
    </w:pPr>
    <w:rPr>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spacing w:line="275" w:lineRule="exact"/>
      <w:ind w:left="2194" w:hanging="541"/>
    </w:pPr>
  </w:style>
  <w:style w:type="paragraph" w:customStyle="1" w:styleId="TableParagraph">
    <w:name w:val="Table Paragraph"/>
    <w:basedOn w:val="Normal"/>
    <w:uiPriority w:val="1"/>
    <w:qFormat/>
  </w:style>
  <w:style w:type="character" w:styleId="CommentReference">
    <w:name w:val="annotation reference"/>
    <w:basedOn w:val="DefaultParagraphFont"/>
    <w:uiPriority w:val="99"/>
    <w:semiHidden/>
    <w:unhideWhenUsed/>
    <w:rsid w:val="00AE002F"/>
    <w:rPr>
      <w:sz w:val="16"/>
      <w:szCs w:val="16"/>
    </w:rPr>
  </w:style>
  <w:style w:type="paragraph" w:styleId="CommentText">
    <w:name w:val="annotation text"/>
    <w:basedOn w:val="Normal"/>
    <w:link w:val="CommentTextChar"/>
    <w:uiPriority w:val="99"/>
    <w:semiHidden/>
    <w:unhideWhenUsed/>
    <w:rsid w:val="00AE002F"/>
    <w:rPr>
      <w:sz w:val="20"/>
      <w:szCs w:val="20"/>
    </w:rPr>
  </w:style>
  <w:style w:type="character" w:customStyle="1" w:styleId="CommentTextChar">
    <w:name w:val="Comment Text Char"/>
    <w:basedOn w:val="DefaultParagraphFont"/>
    <w:link w:val="CommentText"/>
    <w:uiPriority w:val="99"/>
    <w:semiHidden/>
    <w:rsid w:val="00AE002F"/>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AE002F"/>
    <w:rPr>
      <w:b/>
      <w:bCs/>
    </w:rPr>
  </w:style>
  <w:style w:type="character" w:customStyle="1" w:styleId="CommentSubjectChar">
    <w:name w:val="Comment Subject Char"/>
    <w:basedOn w:val="CommentTextChar"/>
    <w:link w:val="CommentSubject"/>
    <w:uiPriority w:val="99"/>
    <w:semiHidden/>
    <w:rsid w:val="00AE002F"/>
    <w:rPr>
      <w:rFonts w:ascii="Times New Roman" w:eastAsia="Times New Roman" w:hAnsi="Times New Roman" w:cs="Times New Roman"/>
      <w:b/>
      <w:bCs/>
      <w:sz w:val="20"/>
      <w:szCs w:val="20"/>
    </w:rPr>
  </w:style>
  <w:style w:type="paragraph" w:styleId="Header">
    <w:name w:val="header"/>
    <w:basedOn w:val="Normal"/>
    <w:link w:val="HeaderChar"/>
    <w:uiPriority w:val="99"/>
    <w:unhideWhenUsed/>
    <w:rsid w:val="005A1746"/>
    <w:pPr>
      <w:tabs>
        <w:tab w:val="center" w:pos="4680"/>
        <w:tab w:val="right" w:pos="9360"/>
      </w:tabs>
    </w:pPr>
  </w:style>
  <w:style w:type="character" w:customStyle="1" w:styleId="HeaderChar">
    <w:name w:val="Header Char"/>
    <w:basedOn w:val="DefaultParagraphFont"/>
    <w:link w:val="Header"/>
    <w:uiPriority w:val="99"/>
    <w:rsid w:val="005A1746"/>
    <w:rPr>
      <w:rFonts w:ascii="Times New Roman" w:eastAsia="Times New Roman" w:hAnsi="Times New Roman" w:cs="Times New Roman"/>
    </w:rPr>
  </w:style>
  <w:style w:type="paragraph" w:styleId="Footer">
    <w:name w:val="footer"/>
    <w:basedOn w:val="Normal"/>
    <w:link w:val="FooterChar"/>
    <w:uiPriority w:val="99"/>
    <w:unhideWhenUsed/>
    <w:rsid w:val="005A1746"/>
    <w:pPr>
      <w:tabs>
        <w:tab w:val="center" w:pos="4680"/>
        <w:tab w:val="right" w:pos="9360"/>
      </w:tabs>
    </w:pPr>
  </w:style>
  <w:style w:type="character" w:customStyle="1" w:styleId="FooterChar">
    <w:name w:val="Footer Char"/>
    <w:basedOn w:val="DefaultParagraphFont"/>
    <w:link w:val="Footer"/>
    <w:uiPriority w:val="99"/>
    <w:rsid w:val="005A1746"/>
    <w:rPr>
      <w:rFonts w:ascii="Times New Roman" w:eastAsia="Times New Roman" w:hAnsi="Times New Roman" w:cs="Times New Roman"/>
    </w:rPr>
  </w:style>
  <w:style w:type="paragraph" w:styleId="Revision">
    <w:name w:val="Revision"/>
    <w:hidden/>
    <w:uiPriority w:val="99"/>
    <w:semiHidden/>
    <w:rsid w:val="00A74D7A"/>
    <w:pPr>
      <w:widowControl/>
      <w:autoSpaceDE/>
      <w:autoSpaceDN/>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9606492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11</Pages>
  <Words>3206</Words>
  <Characters>18280</Characters>
  <Application>Microsoft Office Word</Application>
  <DocSecurity>0</DocSecurity>
  <Lines>152</Lines>
  <Paragraphs>42</Paragraphs>
  <ScaleCrop>false</ScaleCrop>
  <HeadingPairs>
    <vt:vector size="4" baseType="variant">
      <vt:variant>
        <vt:lpstr>Title</vt:lpstr>
      </vt:variant>
      <vt:variant>
        <vt:i4>1</vt:i4>
      </vt:variant>
      <vt:variant>
        <vt:lpstr>Headings</vt:lpstr>
      </vt:variant>
      <vt:variant>
        <vt:i4>15</vt:i4>
      </vt:variant>
    </vt:vector>
  </HeadingPairs>
  <TitlesOfParts>
    <vt:vector size="16" baseType="lpstr">
      <vt:lpstr>Microsoft Word - FACULTY HANDBOOK Summer 2022.docx</vt:lpstr>
      <vt:lpstr>A.	Faculty Constitution Preamble</vt:lpstr>
      <vt:lpstr>Article I: Name</vt:lpstr>
      <vt:lpstr>Article II: Purpose</vt:lpstr>
      <vt:lpstr>Article III:  Amendment of the Faculty Constitution</vt:lpstr>
      <vt:lpstr>IV.	B.	By-Laws of the Faculty Association</vt:lpstr>
      <vt:lpstr>By-law I: Membership</vt:lpstr>
      <vt:lpstr>By-law II: Governance</vt:lpstr>
      <vt:lpstr>By-law III: Officers</vt:lpstr>
      <vt:lpstr>By-law IV: Duties of Elected Officers</vt:lpstr>
      <vt:lpstr>By-Law V: Meetings of the Faculty Association</vt:lpstr>
      <vt:lpstr>By-Law VI: Meetings of the Faculty Senate</vt:lpstr>
      <vt:lpstr>By-Law VII: Conduct of Meetings</vt:lpstr>
      <vt:lpstr>By-Law VIII: Committees</vt:lpstr>
      <vt:lpstr>By-Law IX: Committee Structure</vt:lpstr>
      <vt:lpstr>By-Law X: Adoption of Constitution</vt:lpstr>
    </vt:vector>
  </TitlesOfParts>
  <Company/>
  <LinksUpToDate>false</LinksUpToDate>
  <CharactersWithSpaces>21444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FACULTY HANDBOOK Summer 2022.docx</dc:title>
  <cp:lastModifiedBy>Scott Braley</cp:lastModifiedBy>
  <cp:revision>2</cp:revision>
  <cp:lastPrinted>2025-10-03T16:51:00Z</cp:lastPrinted>
  <dcterms:created xsi:type="dcterms:W3CDTF">2025-10-07T15:42:00Z</dcterms:created>
  <dcterms:modified xsi:type="dcterms:W3CDTF">2025-10-07T15:42:00Z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2022-06-10T00:00:00Z</vt:filetime>
  </property>
  <property fmtid="{D5CDD505-2E9C-101B-9397-08002B2CF9AE}" pid="3" name="Creator">
    <vt:lpwstr>Word</vt:lpwstr>
  </property>
  <property fmtid="{D5CDD505-2E9C-101B-9397-08002B2CF9AE}" pid="4" name="LastSaved">
    <vt:filetime>2023-09-28T00:00:00Z</vt:filetime>
  </property>
  <property fmtid="{D5CDD505-2E9C-101B-9397-08002B2CF9AE}" pid="5" name="Producer">
    <vt:lpwstr>macOS Version 11.6.6 (Build 20G624) Quartz PDFContext</vt:lpwstr>
  </property>
</Properties>
</file>